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ECDA7" w14:textId="66C5BEC0" w:rsidR="00A121B3" w:rsidRPr="00AE63C7" w:rsidRDefault="009A41F0" w:rsidP="00385922">
      <w:pPr>
        <w:spacing w:after="0" w:line="240" w:lineRule="auto"/>
        <w:jc w:val="center"/>
        <w:rPr>
          <w:rFonts w:eastAsia="Times New Roman" w:cs="Arial"/>
          <w:b/>
          <w:bCs/>
          <w:color w:val="000000"/>
          <w:sz w:val="24"/>
          <w:szCs w:val="24"/>
        </w:rPr>
      </w:pPr>
      <w:bookmarkStart w:id="0" w:name="_Hlk18667355"/>
      <w:r w:rsidRPr="00AE63C7">
        <w:rPr>
          <w:rFonts w:eastAsia="Times New Roman" w:cs="Arial"/>
          <w:b/>
          <w:bCs/>
          <w:color w:val="000000"/>
          <w:sz w:val="24"/>
          <w:szCs w:val="24"/>
        </w:rPr>
        <w:t xml:space="preserve">Introductory Biology </w:t>
      </w:r>
      <w:r w:rsidR="00242174" w:rsidRPr="00AE63C7">
        <w:rPr>
          <w:rFonts w:eastAsia="Times New Roman" w:cs="Arial"/>
          <w:b/>
          <w:bCs/>
          <w:color w:val="000000"/>
          <w:sz w:val="24"/>
          <w:szCs w:val="24"/>
        </w:rPr>
        <w:t>I</w:t>
      </w:r>
      <w:r w:rsidR="00DF20B1" w:rsidRPr="00AE63C7">
        <w:rPr>
          <w:rFonts w:eastAsia="Times New Roman" w:cs="Arial"/>
          <w:b/>
          <w:bCs/>
          <w:color w:val="000000"/>
          <w:sz w:val="24"/>
          <w:szCs w:val="24"/>
        </w:rPr>
        <w:t xml:space="preserve"> L</w:t>
      </w:r>
      <w:r w:rsidR="00383AC1" w:rsidRPr="00AE63C7">
        <w:rPr>
          <w:rFonts w:eastAsia="Times New Roman" w:cs="Arial"/>
          <w:b/>
          <w:bCs/>
          <w:color w:val="000000"/>
          <w:sz w:val="24"/>
          <w:szCs w:val="24"/>
        </w:rPr>
        <w:t>ab</w:t>
      </w:r>
    </w:p>
    <w:p w14:paraId="3D21D5C1" w14:textId="196D4B57" w:rsidR="00972405" w:rsidRPr="00AE63C7" w:rsidRDefault="00972405" w:rsidP="00385922">
      <w:pPr>
        <w:spacing w:after="0" w:line="240" w:lineRule="auto"/>
        <w:jc w:val="center"/>
        <w:rPr>
          <w:rFonts w:eastAsia="Times New Roman" w:cs="Arial"/>
          <w:color w:val="000000"/>
          <w:sz w:val="24"/>
          <w:szCs w:val="24"/>
        </w:rPr>
      </w:pPr>
      <w:r w:rsidRPr="00AE63C7">
        <w:rPr>
          <w:rFonts w:eastAsia="Times New Roman" w:cs="Arial"/>
          <w:color w:val="000000"/>
          <w:sz w:val="24"/>
          <w:szCs w:val="24"/>
        </w:rPr>
        <w:t>BIOL 110</w:t>
      </w:r>
      <w:r w:rsidR="00944A50" w:rsidRPr="00AE63C7">
        <w:rPr>
          <w:rFonts w:eastAsia="Times New Roman" w:cs="Arial"/>
          <w:color w:val="000000"/>
          <w:sz w:val="24"/>
          <w:szCs w:val="24"/>
        </w:rPr>
        <w:t>3</w:t>
      </w:r>
      <w:r w:rsidRPr="00AE63C7">
        <w:rPr>
          <w:rFonts w:eastAsia="Times New Roman" w:cs="Arial"/>
          <w:color w:val="000000"/>
          <w:sz w:val="24"/>
          <w:szCs w:val="24"/>
        </w:rPr>
        <w:t>L</w:t>
      </w:r>
      <w:r w:rsidR="00A64D2B" w:rsidRPr="00AE63C7">
        <w:rPr>
          <w:rFonts w:eastAsia="Times New Roman" w:cs="Arial"/>
          <w:color w:val="000000"/>
          <w:sz w:val="24"/>
          <w:szCs w:val="24"/>
        </w:rPr>
        <w:t xml:space="preserve"> </w:t>
      </w:r>
      <w:r w:rsidR="005C33E0" w:rsidRPr="00AE63C7">
        <w:rPr>
          <w:rFonts w:eastAsia="Times New Roman" w:cs="Arial"/>
          <w:color w:val="000000"/>
          <w:sz w:val="24"/>
          <w:szCs w:val="24"/>
        </w:rPr>
        <w:t>-</w:t>
      </w:r>
      <w:r w:rsidR="00A64D2B" w:rsidRPr="00AE63C7">
        <w:rPr>
          <w:rFonts w:eastAsia="Times New Roman" w:cs="Arial"/>
          <w:color w:val="000000"/>
          <w:sz w:val="24"/>
          <w:szCs w:val="24"/>
        </w:rPr>
        <w:t xml:space="preserve"> </w:t>
      </w:r>
      <w:r w:rsidR="00AE63C7" w:rsidRPr="00AE63C7">
        <w:rPr>
          <w:rFonts w:eastAsia="Times New Roman" w:cs="Arial"/>
          <w:color w:val="000000"/>
          <w:sz w:val="24"/>
          <w:szCs w:val="24"/>
        </w:rPr>
        <w:t>0</w:t>
      </w:r>
      <w:r w:rsidR="00F24A2D">
        <w:rPr>
          <w:rFonts w:eastAsia="Times New Roman" w:cs="Arial"/>
          <w:color w:val="000000"/>
          <w:sz w:val="24"/>
          <w:szCs w:val="24"/>
        </w:rPr>
        <w:t>64</w:t>
      </w:r>
      <w:r w:rsidRPr="00AE63C7">
        <w:rPr>
          <w:rFonts w:eastAsia="Times New Roman" w:cs="Arial"/>
          <w:color w:val="000000"/>
          <w:sz w:val="24"/>
          <w:szCs w:val="24"/>
        </w:rPr>
        <w:t xml:space="preserve">, </w:t>
      </w:r>
      <w:r w:rsidR="00AE63C7" w:rsidRPr="00AE63C7">
        <w:rPr>
          <w:rFonts w:eastAsia="Times New Roman" w:cs="Arial"/>
          <w:color w:val="000000"/>
          <w:sz w:val="24"/>
          <w:szCs w:val="24"/>
        </w:rPr>
        <w:t>Thursdays</w:t>
      </w:r>
      <w:r w:rsidRPr="00AE63C7">
        <w:rPr>
          <w:rFonts w:eastAsia="Times New Roman" w:cs="Arial"/>
          <w:color w:val="000000"/>
          <w:sz w:val="24"/>
          <w:szCs w:val="24"/>
        </w:rPr>
        <w:t xml:space="preserve"> 1</w:t>
      </w:r>
      <w:r w:rsidR="005C33E0" w:rsidRPr="00AE63C7">
        <w:rPr>
          <w:rFonts w:eastAsia="Times New Roman" w:cs="Arial"/>
          <w:color w:val="000000"/>
          <w:sz w:val="24"/>
          <w:szCs w:val="24"/>
        </w:rPr>
        <w:t>:00 P</w:t>
      </w:r>
      <w:r w:rsidRPr="00AE63C7">
        <w:rPr>
          <w:rFonts w:eastAsia="Times New Roman" w:cs="Arial"/>
          <w:color w:val="000000"/>
          <w:sz w:val="24"/>
          <w:szCs w:val="24"/>
        </w:rPr>
        <w:t xml:space="preserve">M – </w:t>
      </w:r>
      <w:r w:rsidR="005C33E0" w:rsidRPr="00AE63C7">
        <w:rPr>
          <w:rFonts w:eastAsia="Times New Roman" w:cs="Arial"/>
          <w:color w:val="000000"/>
          <w:sz w:val="24"/>
          <w:szCs w:val="24"/>
        </w:rPr>
        <w:t>3</w:t>
      </w:r>
      <w:r w:rsidRPr="00AE63C7">
        <w:rPr>
          <w:rFonts w:eastAsia="Times New Roman" w:cs="Arial"/>
          <w:color w:val="000000"/>
          <w:sz w:val="24"/>
          <w:szCs w:val="24"/>
        </w:rPr>
        <w:t>:45 PM</w:t>
      </w:r>
    </w:p>
    <w:p w14:paraId="06BC7DEE" w14:textId="1C0C004F" w:rsidR="0061308E" w:rsidRPr="00AE63C7" w:rsidRDefault="00972405" w:rsidP="0061308E">
      <w:pPr>
        <w:spacing w:after="0" w:line="240" w:lineRule="auto"/>
        <w:jc w:val="center"/>
        <w:rPr>
          <w:rFonts w:eastAsia="Times New Roman" w:cs="Arial"/>
          <w:b/>
          <w:bCs/>
          <w:color w:val="000000"/>
          <w:sz w:val="24"/>
          <w:szCs w:val="24"/>
        </w:rPr>
      </w:pPr>
      <w:r w:rsidRPr="00AE63C7">
        <w:rPr>
          <w:rFonts w:eastAsia="Times New Roman" w:cs="Arial"/>
          <w:bCs/>
          <w:color w:val="000000"/>
          <w:sz w:val="24"/>
          <w:szCs w:val="24"/>
        </w:rPr>
        <w:t>Alpharetta Campus, Room: AB-13</w:t>
      </w:r>
      <w:r w:rsidR="005C33E0" w:rsidRPr="00AE63C7">
        <w:rPr>
          <w:rFonts w:eastAsia="Times New Roman" w:cs="Arial"/>
          <w:bCs/>
          <w:color w:val="000000"/>
          <w:sz w:val="24"/>
          <w:szCs w:val="24"/>
        </w:rPr>
        <w:t>2</w:t>
      </w:r>
      <w:r w:rsidRPr="00AE63C7">
        <w:rPr>
          <w:rFonts w:eastAsia="Times New Roman" w:cs="Arial"/>
          <w:bCs/>
          <w:color w:val="000000"/>
          <w:sz w:val="24"/>
          <w:szCs w:val="24"/>
        </w:rPr>
        <w:br/>
      </w:r>
      <w:bookmarkStart w:id="1" w:name="_Hlk92368239"/>
      <w:bookmarkEnd w:id="0"/>
      <w:r w:rsidR="00053906">
        <w:rPr>
          <w:rFonts w:eastAsia="Times New Roman" w:cs="Arial"/>
          <w:bCs/>
          <w:color w:val="000000"/>
          <w:sz w:val="24"/>
          <w:szCs w:val="24"/>
        </w:rPr>
        <w:t>Fall</w:t>
      </w:r>
      <w:r w:rsidR="00E779A8" w:rsidRPr="00AE63C7">
        <w:rPr>
          <w:rFonts w:eastAsia="Times New Roman" w:cs="Arial"/>
          <w:bCs/>
          <w:color w:val="000000"/>
          <w:sz w:val="24"/>
          <w:szCs w:val="24"/>
        </w:rPr>
        <w:t xml:space="preserve"> 2024</w:t>
      </w:r>
    </w:p>
    <w:p w14:paraId="3787ED2B" w14:textId="77777777" w:rsidR="0061308E" w:rsidRPr="00AE63C7" w:rsidRDefault="0061308E" w:rsidP="00F8278E">
      <w:pPr>
        <w:spacing w:after="0" w:line="240" w:lineRule="auto"/>
        <w:rPr>
          <w:rFonts w:eastAsia="Times New Roman" w:cs="Arial"/>
          <w:color w:val="000000"/>
        </w:rPr>
      </w:pPr>
    </w:p>
    <w:p w14:paraId="31887087" w14:textId="39069FAE" w:rsidR="0061308E" w:rsidRPr="00AE63C7" w:rsidRDefault="0061308E" w:rsidP="006A6B63">
      <w:pPr>
        <w:pStyle w:val="Heading1"/>
        <w:rPr>
          <w:rFonts w:eastAsia="Helvetica Neue Light" w:cs="Arial"/>
          <w:szCs w:val="22"/>
        </w:rPr>
      </w:pPr>
      <w:bookmarkStart w:id="2" w:name="_Hlk92368215"/>
      <w:r w:rsidRPr="00AE63C7">
        <w:rPr>
          <w:rFonts w:cs="Arial"/>
          <w:szCs w:val="22"/>
        </w:rPr>
        <w:t xml:space="preserve">Instructor </w:t>
      </w:r>
      <w:r w:rsidR="006A6B63" w:rsidRPr="00AE63C7">
        <w:rPr>
          <w:rFonts w:cs="Arial"/>
          <w:szCs w:val="22"/>
        </w:rPr>
        <w:t>C</w:t>
      </w:r>
      <w:r w:rsidRPr="00AE63C7">
        <w:rPr>
          <w:rFonts w:cs="Arial"/>
          <w:szCs w:val="22"/>
        </w:rPr>
        <w:t xml:space="preserve">ontact </w:t>
      </w:r>
      <w:r w:rsidR="006A6B63" w:rsidRPr="00AE63C7">
        <w:rPr>
          <w:rFonts w:cs="Arial"/>
          <w:szCs w:val="22"/>
        </w:rPr>
        <w:t>I</w:t>
      </w:r>
      <w:r w:rsidRPr="00AE63C7">
        <w:rPr>
          <w:rFonts w:cs="Arial"/>
          <w:szCs w:val="22"/>
        </w:rPr>
        <w:t>nformation</w:t>
      </w:r>
      <w:bookmarkEnd w:id="2"/>
    </w:p>
    <w:bookmarkEnd w:id="1"/>
    <w:p w14:paraId="1C7009B6" w14:textId="77777777" w:rsidR="0061308E" w:rsidRPr="00AE63C7" w:rsidRDefault="0061308E" w:rsidP="00385922">
      <w:pPr>
        <w:spacing w:after="0" w:line="240" w:lineRule="auto"/>
        <w:rPr>
          <w:rFonts w:eastAsia="Times New Roman" w:cs="Arial"/>
          <w:b/>
          <w:bCs/>
          <w:color w:val="000000"/>
        </w:rPr>
      </w:pPr>
    </w:p>
    <w:p w14:paraId="57DC17C3" w14:textId="4909EA58" w:rsidR="0061308E" w:rsidRPr="00AE63C7" w:rsidRDefault="0061308E" w:rsidP="00385922">
      <w:pPr>
        <w:spacing w:after="0" w:line="240" w:lineRule="auto"/>
        <w:rPr>
          <w:rFonts w:eastAsia="Times New Roman" w:cs="Arial"/>
          <w:color w:val="000000"/>
        </w:rPr>
      </w:pPr>
      <w:r w:rsidRPr="00AE63C7">
        <w:rPr>
          <w:rFonts w:eastAsia="Times New Roman" w:cs="Arial"/>
          <w:b/>
          <w:bCs/>
          <w:color w:val="000000"/>
        </w:rPr>
        <w:t xml:space="preserve">Instructor: </w:t>
      </w:r>
      <w:r w:rsidRPr="00AE63C7">
        <w:rPr>
          <w:rFonts w:eastAsia="Times New Roman" w:cs="Arial"/>
          <w:color w:val="000000"/>
        </w:rPr>
        <w:t>Dr. April Bostian</w:t>
      </w:r>
    </w:p>
    <w:p w14:paraId="2C6F239D" w14:textId="77777777" w:rsidR="00132931" w:rsidRPr="00AE63C7" w:rsidRDefault="00132931" w:rsidP="00385922">
      <w:pPr>
        <w:spacing w:after="0" w:line="240" w:lineRule="auto"/>
        <w:rPr>
          <w:rFonts w:eastAsia="Times New Roman" w:cs="Arial"/>
          <w:bCs/>
          <w:color w:val="000000"/>
        </w:rPr>
      </w:pPr>
    </w:p>
    <w:p w14:paraId="3D052FED" w14:textId="23075FA3" w:rsidR="000245A8" w:rsidRPr="00AE63C7" w:rsidRDefault="000245A8" w:rsidP="000245A8">
      <w:pPr>
        <w:spacing w:after="0" w:line="240" w:lineRule="auto"/>
        <w:rPr>
          <w:rFonts w:eastAsia="Times New Roman" w:cs="Arial"/>
          <w:color w:val="000000"/>
        </w:rPr>
      </w:pPr>
      <w:r w:rsidRPr="00AE63C7">
        <w:rPr>
          <w:rFonts w:eastAsia="Times New Roman" w:cs="Arial"/>
          <w:b/>
          <w:bCs/>
          <w:color w:val="000000"/>
        </w:rPr>
        <w:t xml:space="preserve">Email: </w:t>
      </w:r>
      <w:bookmarkStart w:id="3" w:name="_Hlk142916746"/>
      <w:r w:rsidRPr="00AE63C7">
        <w:rPr>
          <w:rFonts w:eastAsia="Times New Roman" w:cs="Arial"/>
          <w:color w:val="000000"/>
        </w:rPr>
        <w:t>My preferred method of contact is iCollege email</w:t>
      </w:r>
      <w:r w:rsidR="00570D87" w:rsidRPr="00AE63C7">
        <w:rPr>
          <w:rFonts w:eastAsia="Times New Roman" w:cs="Arial"/>
          <w:color w:val="000000"/>
        </w:rPr>
        <w:t xml:space="preserve">. Using the mail icon on iCollege, email me at &gt; </w:t>
      </w:r>
      <w:hyperlink r:id="rId6" w:history="1">
        <w:r w:rsidR="00570D87" w:rsidRPr="00AE63C7">
          <w:rPr>
            <w:rStyle w:val="Hyperlink"/>
            <w:rFonts w:cs="Arial"/>
            <w:spacing w:val="3"/>
          </w:rPr>
          <w:t>abostian@gastate.view.usg.edu</w:t>
        </w:r>
      </w:hyperlink>
      <w:r w:rsidR="00570D87" w:rsidRPr="00AE63C7">
        <w:rPr>
          <w:rFonts w:cs="Arial"/>
          <w:color w:val="494C4E"/>
          <w:spacing w:val="3"/>
        </w:rPr>
        <w:t xml:space="preserve"> &lt;. </w:t>
      </w:r>
      <w:r w:rsidR="00570D87" w:rsidRPr="00AE63C7">
        <w:rPr>
          <w:rFonts w:eastAsia="Times New Roman" w:cs="Arial"/>
          <w:color w:val="000000"/>
        </w:rPr>
        <w:t>Or go to the “Classlist” tab on iCollege and click on my name in the list.</w:t>
      </w:r>
      <w:bookmarkEnd w:id="3"/>
    </w:p>
    <w:p w14:paraId="1823F042" w14:textId="77777777" w:rsidR="00570D87" w:rsidRPr="00AE63C7" w:rsidRDefault="00570D87" w:rsidP="000245A8">
      <w:pPr>
        <w:spacing w:after="0" w:line="240" w:lineRule="auto"/>
        <w:rPr>
          <w:rFonts w:eastAsia="Times New Roman" w:cs="Arial"/>
          <w:color w:val="000000"/>
        </w:rPr>
      </w:pPr>
    </w:p>
    <w:p w14:paraId="0B0C6BFF" w14:textId="687260BC" w:rsidR="000245A8" w:rsidRPr="00AE63C7" w:rsidRDefault="000245A8" w:rsidP="000245A8">
      <w:pPr>
        <w:spacing w:after="0" w:line="240" w:lineRule="auto"/>
        <w:rPr>
          <w:rFonts w:cs="Arial"/>
        </w:rPr>
      </w:pPr>
      <w:r w:rsidRPr="00AE63C7">
        <w:rPr>
          <w:rFonts w:eastAsia="Times New Roman" w:cs="Arial"/>
          <w:b/>
          <w:bCs/>
          <w:color w:val="000000"/>
        </w:rPr>
        <w:t>Backup Email:</w:t>
      </w:r>
      <w:r w:rsidRPr="00AE63C7">
        <w:rPr>
          <w:rFonts w:eastAsia="Times New Roman" w:cs="Arial"/>
          <w:color w:val="000000"/>
        </w:rPr>
        <w:t xml:space="preserve"> </w:t>
      </w:r>
      <w:r w:rsidR="00570D87" w:rsidRPr="00AE63C7">
        <w:rPr>
          <w:rFonts w:eastAsia="Times New Roman" w:cs="Arial"/>
          <w:color w:val="000000"/>
        </w:rPr>
        <w:t>My backup email is &gt; </w:t>
      </w:r>
      <w:hyperlink r:id="rId7" w:history="1">
        <w:r w:rsidR="00570D87" w:rsidRPr="00AE63C7">
          <w:rPr>
            <w:rStyle w:val="Hyperlink"/>
            <w:rFonts w:cs="Arial"/>
            <w:shd w:val="clear" w:color="auto" w:fill="FFFFFF"/>
          </w:rPr>
          <w:t>abostian@gsu.edu</w:t>
        </w:r>
      </w:hyperlink>
      <w:r w:rsidR="00570D87" w:rsidRPr="00AE63C7">
        <w:rPr>
          <w:rFonts w:eastAsia="Times New Roman" w:cs="Arial"/>
          <w:color w:val="000000"/>
        </w:rPr>
        <w:t xml:space="preserve"> &lt;. Use your GSU student email account to email this account.</w:t>
      </w:r>
    </w:p>
    <w:p w14:paraId="1BBF7E0F" w14:textId="1AC666B6" w:rsidR="00CC5B1A" w:rsidRPr="00AE63C7" w:rsidRDefault="00972405" w:rsidP="00385922">
      <w:pPr>
        <w:spacing w:after="0" w:line="240" w:lineRule="auto"/>
        <w:rPr>
          <w:rFonts w:eastAsia="Times New Roman" w:cs="Arial"/>
          <w:color w:val="000000"/>
        </w:rPr>
      </w:pPr>
      <w:r w:rsidRPr="00AE63C7">
        <w:rPr>
          <w:rFonts w:eastAsia="Times New Roman" w:cs="Arial"/>
          <w:color w:val="000000"/>
        </w:rPr>
        <w:br/>
      </w:r>
      <w:r w:rsidRPr="00AE63C7">
        <w:rPr>
          <w:rFonts w:eastAsia="Times New Roman" w:cs="Arial"/>
          <w:b/>
          <w:bCs/>
          <w:color w:val="000000"/>
        </w:rPr>
        <w:t xml:space="preserve">Office: </w:t>
      </w:r>
      <w:bookmarkStart w:id="4" w:name="_Hlk521589084"/>
      <w:r w:rsidR="00DC63F7" w:rsidRPr="00AE63C7">
        <w:rPr>
          <w:rFonts w:eastAsia="Times New Roman" w:cs="Arial"/>
          <w:color w:val="000000"/>
        </w:rPr>
        <w:t>Alpharetta campus, room</w:t>
      </w:r>
      <w:r w:rsidR="00DC63F7" w:rsidRPr="00AE63C7">
        <w:rPr>
          <w:rFonts w:eastAsia="Times New Roman" w:cs="Arial"/>
          <w:b/>
          <w:bCs/>
          <w:color w:val="000000"/>
        </w:rPr>
        <w:t xml:space="preserve"> </w:t>
      </w:r>
      <w:r w:rsidRPr="00AE63C7">
        <w:rPr>
          <w:rFonts w:eastAsia="Times New Roman" w:cs="Arial"/>
          <w:color w:val="000000"/>
        </w:rPr>
        <w:t>AB-213</w:t>
      </w:r>
      <w:bookmarkEnd w:id="4"/>
    </w:p>
    <w:p w14:paraId="15AD2FED" w14:textId="3ADEB2BF" w:rsidR="00EA6CF3" w:rsidRPr="00AE63C7" w:rsidRDefault="00EA6CF3" w:rsidP="00385922">
      <w:pPr>
        <w:spacing w:after="0" w:line="240" w:lineRule="auto"/>
        <w:rPr>
          <w:rFonts w:eastAsia="Times New Roman" w:cs="Arial"/>
          <w:color w:val="000000"/>
        </w:rPr>
      </w:pPr>
    </w:p>
    <w:p w14:paraId="0C7C197D" w14:textId="4CACA8D9" w:rsidR="00EA6CF3" w:rsidRPr="00AE63C7" w:rsidRDefault="00EA6CF3" w:rsidP="00385922">
      <w:pPr>
        <w:spacing w:after="0" w:line="240" w:lineRule="auto"/>
        <w:rPr>
          <w:rFonts w:eastAsia="Times New Roman" w:cs="Arial"/>
          <w:color w:val="000000"/>
        </w:rPr>
      </w:pPr>
      <w:bookmarkStart w:id="5" w:name="_Hlk92442402"/>
      <w:r w:rsidRPr="00AE63C7">
        <w:rPr>
          <w:rFonts w:eastAsia="Times New Roman" w:cs="Arial"/>
          <w:b/>
          <w:bCs/>
          <w:color w:val="000000"/>
        </w:rPr>
        <w:t>Office phone number:</w:t>
      </w:r>
      <w:r w:rsidRPr="00AE63C7">
        <w:rPr>
          <w:rFonts w:eastAsia="Times New Roman" w:cs="Arial"/>
          <w:color w:val="000000"/>
        </w:rPr>
        <w:t xml:space="preserve"> 678-891-3169</w:t>
      </w:r>
    </w:p>
    <w:bookmarkEnd w:id="5"/>
    <w:p w14:paraId="572E7CA0" w14:textId="77777777" w:rsidR="00CC5B1A" w:rsidRPr="00AE63C7" w:rsidRDefault="00CC5B1A" w:rsidP="00385922">
      <w:pPr>
        <w:spacing w:after="0" w:line="240" w:lineRule="auto"/>
        <w:rPr>
          <w:rFonts w:eastAsia="Times New Roman" w:cs="Arial"/>
          <w:color w:val="000000"/>
        </w:rPr>
      </w:pPr>
    </w:p>
    <w:p w14:paraId="0464B3B6" w14:textId="6715D797" w:rsidR="00053906" w:rsidRPr="00AE63C7" w:rsidRDefault="00CC5B1A" w:rsidP="00053906">
      <w:pPr>
        <w:spacing w:after="0" w:line="240" w:lineRule="auto"/>
        <w:rPr>
          <w:rFonts w:cs="Arial"/>
          <w:shd w:val="clear" w:color="auto" w:fill="FFFFFF"/>
        </w:rPr>
      </w:pPr>
      <w:r w:rsidRPr="00AE63C7">
        <w:rPr>
          <w:rFonts w:eastAsia="Times New Roman" w:cs="Arial"/>
          <w:b/>
          <w:bCs/>
          <w:color w:val="000000"/>
        </w:rPr>
        <w:t>WebEx</w:t>
      </w:r>
      <w:r w:rsidR="00053906">
        <w:rPr>
          <w:rFonts w:eastAsia="Times New Roman" w:cs="Arial"/>
          <w:b/>
          <w:bCs/>
          <w:color w:val="000000"/>
        </w:rPr>
        <w:t xml:space="preserve"> Meeting Link:</w:t>
      </w:r>
      <w:r w:rsidR="00A71972" w:rsidRPr="00AE63C7">
        <w:rPr>
          <w:rFonts w:eastAsia="Times New Roman" w:cs="Arial"/>
          <w:b/>
          <w:bCs/>
          <w:color w:val="000000"/>
        </w:rPr>
        <w:t xml:space="preserve"> </w:t>
      </w:r>
      <w:r w:rsidR="00A71972" w:rsidRPr="00AE63C7">
        <w:rPr>
          <w:rFonts w:cs="Arial"/>
        </w:rPr>
        <w:t xml:space="preserve">&gt; </w:t>
      </w:r>
      <w:hyperlink r:id="rId8" w:history="1">
        <w:r w:rsidR="00A71972" w:rsidRPr="00AE63C7">
          <w:rPr>
            <w:rStyle w:val="Hyperlink"/>
            <w:rFonts w:cs="Arial"/>
            <w:color w:val="4500DB"/>
          </w:rPr>
          <w:t>https://gsumeetings.webex.com/meet/abostian</w:t>
        </w:r>
      </w:hyperlink>
      <w:r w:rsidR="00A71972" w:rsidRPr="00AE63C7">
        <w:rPr>
          <w:rFonts w:cs="Arial"/>
          <w:color w:val="4500DB"/>
        </w:rPr>
        <w:t xml:space="preserve"> </w:t>
      </w:r>
      <w:r w:rsidR="00A71972" w:rsidRPr="00AE63C7">
        <w:rPr>
          <w:rFonts w:cs="Arial"/>
        </w:rPr>
        <w:t>&lt;</w:t>
      </w:r>
      <w:r w:rsidR="00053906">
        <w:rPr>
          <w:rFonts w:cs="Arial"/>
        </w:rPr>
        <w:t xml:space="preserve"> </w:t>
      </w:r>
      <w:r w:rsidR="00053906" w:rsidRPr="00AE63C7">
        <w:rPr>
          <w:rFonts w:cs="Arial"/>
          <w:shd w:val="clear" w:color="auto" w:fill="FFFFFF"/>
        </w:rPr>
        <w:t xml:space="preserve">WebEx meetings are available on </w:t>
      </w:r>
      <w:r w:rsidR="00053906" w:rsidRPr="00AE63C7">
        <w:rPr>
          <w:rFonts w:cs="Arial"/>
          <w:i/>
          <w:iCs/>
          <w:shd w:val="clear" w:color="auto" w:fill="FFFFFF"/>
        </w:rPr>
        <w:t>weekdays only.</w:t>
      </w:r>
      <w:r w:rsidR="00053906" w:rsidRPr="00AE63C7">
        <w:rPr>
          <w:rFonts w:cs="Arial"/>
          <w:shd w:val="clear" w:color="auto" w:fill="FFFFFF"/>
        </w:rPr>
        <w:t xml:space="preserve"> Please try to contact me at least </w:t>
      </w:r>
      <w:r w:rsidR="00053906" w:rsidRPr="00AE63C7">
        <w:rPr>
          <w:rFonts w:cs="Arial"/>
          <w:u w:val="single"/>
          <w:shd w:val="clear" w:color="auto" w:fill="FFFFFF"/>
        </w:rPr>
        <w:t>one day in advance</w:t>
      </w:r>
      <w:r w:rsidR="00053906" w:rsidRPr="00AE63C7">
        <w:rPr>
          <w:rFonts w:cs="Arial"/>
          <w:shd w:val="clear" w:color="auto" w:fill="FFFFFF"/>
        </w:rPr>
        <w:t xml:space="preserve"> to schedule a meeting on WebEx. </w:t>
      </w:r>
    </w:p>
    <w:p w14:paraId="1FDD3898" w14:textId="4BFCA1FB" w:rsidR="00B018D7" w:rsidRPr="00AE63C7" w:rsidRDefault="00972405" w:rsidP="00B018D7">
      <w:pPr>
        <w:spacing w:after="0" w:line="240" w:lineRule="auto"/>
        <w:rPr>
          <w:rFonts w:cs="Arial"/>
          <w:color w:val="0000FF"/>
          <w:u w:val="single"/>
          <w:shd w:val="clear" w:color="auto" w:fill="FFFFFF"/>
        </w:rPr>
      </w:pPr>
      <w:r w:rsidRPr="00AE63C7">
        <w:rPr>
          <w:rFonts w:eastAsia="Times New Roman" w:cs="Arial"/>
          <w:color w:val="000000"/>
        </w:rPr>
        <w:br/>
      </w:r>
      <w:bookmarkStart w:id="6" w:name="_Hlk79607595"/>
      <w:r w:rsidR="00B018D7" w:rsidRPr="00AE63C7">
        <w:rPr>
          <w:rFonts w:eastAsia="Times New Roman" w:cs="Arial"/>
          <w:b/>
          <w:bCs/>
        </w:rPr>
        <w:t>Tutoring and Advising times:</w:t>
      </w:r>
    </w:p>
    <w:p w14:paraId="2E2FB38C" w14:textId="0DE34F3E" w:rsidR="00610A16" w:rsidRPr="00AE63C7" w:rsidRDefault="00E921CB" w:rsidP="00E921CB">
      <w:pPr>
        <w:spacing w:after="0" w:line="240" w:lineRule="auto"/>
        <w:rPr>
          <w:rFonts w:eastAsia="Times New Roman" w:cs="Arial"/>
        </w:rPr>
      </w:pPr>
      <w:bookmarkStart w:id="7" w:name="_Hlk142916931"/>
      <w:bookmarkEnd w:id="6"/>
      <w:r w:rsidRPr="00AE63C7">
        <w:rPr>
          <w:rFonts w:eastAsia="Times New Roman" w:cs="Arial"/>
          <w:b/>
          <w:bCs/>
        </w:rPr>
        <w:br/>
      </w:r>
      <w:r w:rsidRPr="00AE63C7">
        <w:rPr>
          <w:rFonts w:eastAsia="Times New Roman" w:cs="Arial"/>
        </w:rPr>
        <w:t xml:space="preserve">    M: 10:30 AM – 11:30 AM (</w:t>
      </w:r>
      <w:r w:rsidRPr="00AE63C7">
        <w:rPr>
          <w:rFonts w:eastAsia="Times New Roman" w:cs="Arial"/>
          <w:i/>
          <w:iCs/>
        </w:rPr>
        <w:t>AB-213</w:t>
      </w:r>
      <w:r w:rsidR="00A475D8" w:rsidRPr="00AE63C7">
        <w:rPr>
          <w:rFonts w:eastAsia="Times New Roman" w:cs="Arial"/>
          <w:i/>
          <w:iCs/>
        </w:rPr>
        <w:t xml:space="preserve"> – Office</w:t>
      </w:r>
      <w:r w:rsidRPr="00AE63C7">
        <w:rPr>
          <w:rFonts w:eastAsia="Times New Roman" w:cs="Arial"/>
        </w:rPr>
        <w:t>)</w:t>
      </w:r>
      <w:r w:rsidR="00610A16" w:rsidRPr="00AE63C7">
        <w:rPr>
          <w:rFonts w:eastAsia="Times New Roman" w:cs="Arial"/>
        </w:rPr>
        <w:t xml:space="preserve"> and</w:t>
      </w:r>
    </w:p>
    <w:p w14:paraId="0E7B4A21" w14:textId="77777777" w:rsidR="00A475D8" w:rsidRPr="00AE63C7" w:rsidRDefault="00A475D8" w:rsidP="00E921CB">
      <w:pPr>
        <w:spacing w:after="0" w:line="240" w:lineRule="auto"/>
        <w:rPr>
          <w:rFonts w:eastAsia="Times New Roman" w:cs="Arial"/>
        </w:rPr>
      </w:pPr>
    </w:p>
    <w:p w14:paraId="374EBEC5" w14:textId="0BEF9CF9" w:rsidR="00A475D8" w:rsidRDefault="00E921CB" w:rsidP="00E921CB">
      <w:pPr>
        <w:spacing w:after="0" w:line="240" w:lineRule="auto"/>
        <w:rPr>
          <w:rFonts w:eastAsia="Times New Roman" w:cs="Arial"/>
        </w:rPr>
      </w:pPr>
      <w:r w:rsidRPr="00AE63C7">
        <w:rPr>
          <w:rFonts w:eastAsia="Times New Roman" w:cs="Arial"/>
        </w:rPr>
        <w:t xml:space="preserve">    T:  1</w:t>
      </w:r>
      <w:r w:rsidR="00053906">
        <w:rPr>
          <w:rFonts w:eastAsia="Times New Roman" w:cs="Arial"/>
        </w:rPr>
        <w:t>1</w:t>
      </w:r>
      <w:r w:rsidR="00610A16" w:rsidRPr="00AE63C7">
        <w:rPr>
          <w:rFonts w:eastAsia="Times New Roman" w:cs="Arial"/>
        </w:rPr>
        <w:t>:0</w:t>
      </w:r>
      <w:r w:rsidRPr="00AE63C7">
        <w:rPr>
          <w:rFonts w:eastAsia="Times New Roman" w:cs="Arial"/>
        </w:rPr>
        <w:t xml:space="preserve">0 </w:t>
      </w:r>
      <w:r w:rsidR="00610A16" w:rsidRPr="00AE63C7">
        <w:rPr>
          <w:rFonts w:eastAsia="Times New Roman" w:cs="Arial"/>
        </w:rPr>
        <w:t>P</w:t>
      </w:r>
      <w:r w:rsidRPr="00AE63C7">
        <w:rPr>
          <w:rFonts w:eastAsia="Times New Roman" w:cs="Arial"/>
        </w:rPr>
        <w:t xml:space="preserve">M – </w:t>
      </w:r>
      <w:r w:rsidR="00053906">
        <w:rPr>
          <w:rFonts w:eastAsia="Times New Roman" w:cs="Arial"/>
        </w:rPr>
        <w:t>1</w:t>
      </w:r>
      <w:r w:rsidRPr="00AE63C7">
        <w:rPr>
          <w:rFonts w:eastAsia="Times New Roman" w:cs="Arial"/>
        </w:rPr>
        <w:t>:</w:t>
      </w:r>
      <w:r w:rsidR="00610A16" w:rsidRPr="00AE63C7">
        <w:rPr>
          <w:rFonts w:eastAsia="Times New Roman" w:cs="Arial"/>
        </w:rPr>
        <w:t>0</w:t>
      </w:r>
      <w:r w:rsidRPr="00AE63C7">
        <w:rPr>
          <w:rFonts w:eastAsia="Times New Roman" w:cs="Arial"/>
        </w:rPr>
        <w:t xml:space="preserve">0 </w:t>
      </w:r>
      <w:r w:rsidR="00610A16" w:rsidRPr="00AE63C7">
        <w:rPr>
          <w:rFonts w:eastAsia="Times New Roman" w:cs="Arial"/>
        </w:rPr>
        <w:t>P</w:t>
      </w:r>
      <w:r w:rsidRPr="00AE63C7">
        <w:rPr>
          <w:rFonts w:eastAsia="Times New Roman" w:cs="Arial"/>
        </w:rPr>
        <w:t>M (</w:t>
      </w:r>
      <w:r w:rsidRPr="00AE63C7">
        <w:rPr>
          <w:rFonts w:eastAsia="Times New Roman" w:cs="Arial"/>
          <w:i/>
          <w:iCs/>
        </w:rPr>
        <w:t>AB-213</w:t>
      </w:r>
      <w:r w:rsidR="00A475D8" w:rsidRPr="00AE63C7">
        <w:rPr>
          <w:rFonts w:eastAsia="Times New Roman" w:cs="Arial"/>
          <w:i/>
          <w:iCs/>
        </w:rPr>
        <w:t xml:space="preserve"> – Office</w:t>
      </w:r>
      <w:r w:rsidRPr="00AE63C7">
        <w:rPr>
          <w:rFonts w:eastAsia="Times New Roman" w:cs="Arial"/>
        </w:rPr>
        <w:t>)</w:t>
      </w:r>
    </w:p>
    <w:p w14:paraId="25637787" w14:textId="77777777" w:rsidR="00053906" w:rsidRPr="00AE63C7" w:rsidRDefault="00053906" w:rsidP="00053906">
      <w:pPr>
        <w:spacing w:after="0" w:line="240" w:lineRule="auto"/>
        <w:rPr>
          <w:rFonts w:eastAsia="Times New Roman" w:cs="Arial"/>
        </w:rPr>
      </w:pPr>
      <w:r w:rsidRPr="00AE63C7">
        <w:rPr>
          <w:rFonts w:eastAsia="Times New Roman" w:cs="Arial"/>
        </w:rPr>
        <w:t xml:space="preserve">           1:00 PM – 3:00 PM (</w:t>
      </w:r>
      <w:r w:rsidRPr="00AE63C7">
        <w:rPr>
          <w:rFonts w:eastAsia="Times New Roman" w:cs="Arial"/>
          <w:i/>
          <w:iCs/>
        </w:rPr>
        <w:t>AB-205</w:t>
      </w:r>
      <w:r w:rsidRPr="00AE63C7">
        <w:rPr>
          <w:rFonts w:eastAsia="Times New Roman" w:cs="Arial"/>
        </w:rPr>
        <w:t xml:space="preserve"> – </w:t>
      </w:r>
      <w:r w:rsidRPr="00AE63C7">
        <w:rPr>
          <w:rFonts w:eastAsia="Times New Roman" w:cs="Arial"/>
          <w:i/>
          <w:iCs/>
        </w:rPr>
        <w:t>Learning and Tutoring Center</w:t>
      </w:r>
      <w:r w:rsidRPr="00AE63C7">
        <w:rPr>
          <w:rFonts w:eastAsia="Times New Roman" w:cs="Arial"/>
        </w:rPr>
        <w:t>)</w:t>
      </w:r>
    </w:p>
    <w:p w14:paraId="51437EC7" w14:textId="77777777" w:rsidR="00053906" w:rsidRPr="00AE63C7" w:rsidRDefault="00053906" w:rsidP="00E921CB">
      <w:pPr>
        <w:spacing w:after="0" w:line="240" w:lineRule="auto"/>
        <w:rPr>
          <w:rFonts w:eastAsia="Times New Roman" w:cs="Arial"/>
        </w:rPr>
      </w:pPr>
    </w:p>
    <w:p w14:paraId="4125146F" w14:textId="4A24FB8C" w:rsidR="00E921CB" w:rsidRPr="00AE63C7" w:rsidRDefault="00E921CB" w:rsidP="00E921CB">
      <w:pPr>
        <w:spacing w:after="0" w:line="240" w:lineRule="auto"/>
        <w:rPr>
          <w:rFonts w:eastAsia="Times New Roman" w:cs="Arial"/>
        </w:rPr>
      </w:pPr>
      <w:r w:rsidRPr="00AE63C7">
        <w:rPr>
          <w:rFonts w:eastAsia="Times New Roman" w:cs="Arial"/>
        </w:rPr>
        <w:t xml:space="preserve">    W: 10:30 AM – 11:30 AM (</w:t>
      </w:r>
      <w:r w:rsidRPr="00AE63C7">
        <w:rPr>
          <w:rFonts w:eastAsia="Times New Roman" w:cs="Arial"/>
          <w:i/>
          <w:iCs/>
        </w:rPr>
        <w:t>AB-213</w:t>
      </w:r>
      <w:r w:rsidR="00610A16" w:rsidRPr="00AE63C7">
        <w:rPr>
          <w:rFonts w:eastAsia="Times New Roman" w:cs="Arial"/>
          <w:i/>
          <w:iCs/>
        </w:rPr>
        <w:t xml:space="preserve"> - Office</w:t>
      </w:r>
      <w:r w:rsidRPr="00AE63C7">
        <w:rPr>
          <w:rFonts w:eastAsia="Times New Roman" w:cs="Arial"/>
        </w:rPr>
        <w:t>)</w:t>
      </w:r>
    </w:p>
    <w:bookmarkEnd w:id="7"/>
    <w:p w14:paraId="3115352D" w14:textId="4E534E02" w:rsidR="002E0FBA" w:rsidRPr="00AE63C7" w:rsidRDefault="002E0FBA" w:rsidP="002E0FBA">
      <w:pPr>
        <w:pStyle w:val="Heading1"/>
        <w:rPr>
          <w:rFonts w:eastAsia="Helvetica Neue Light" w:cs="Arial"/>
          <w:szCs w:val="22"/>
        </w:rPr>
      </w:pPr>
      <w:r w:rsidRPr="00AE63C7">
        <w:rPr>
          <w:rFonts w:eastAsia="Helvetica Neue Light" w:cs="Arial"/>
          <w:szCs w:val="22"/>
        </w:rPr>
        <w:t>Core Impacts</w:t>
      </w:r>
    </w:p>
    <w:p w14:paraId="3048ED7E" w14:textId="77777777" w:rsidR="002E0FBA" w:rsidRPr="00AE63C7" w:rsidRDefault="002E0FBA" w:rsidP="002E0FBA">
      <w:pPr>
        <w:pStyle w:val="NormalWeb"/>
        <w:shd w:val="clear" w:color="auto" w:fill="FFFFFF"/>
        <w:spacing w:before="0" w:after="0" w:afterAutospacing="0"/>
        <w:rPr>
          <w:rFonts w:ascii="Arial" w:hAnsi="Arial" w:cs="Arial"/>
          <w:sz w:val="22"/>
          <w:szCs w:val="22"/>
        </w:rPr>
      </w:pPr>
      <w:r w:rsidRPr="00AE63C7">
        <w:rPr>
          <w:rStyle w:val="Strong"/>
          <w:rFonts w:ascii="Arial" w:hAnsi="Arial" w:cs="Arial"/>
          <w:sz w:val="22"/>
          <w:szCs w:val="22"/>
          <w:bdr w:val="none" w:sz="0" w:space="0" w:color="auto" w:frame="1"/>
        </w:rPr>
        <w:t>This is a Core IMPACTS course that is part of the STEM area.</w:t>
      </w:r>
    </w:p>
    <w:p w14:paraId="78CBD309" w14:textId="77777777" w:rsidR="002E0FBA" w:rsidRPr="00AE63C7" w:rsidRDefault="002E0FBA" w:rsidP="002E0FBA">
      <w:pPr>
        <w:pStyle w:val="NormalWeb"/>
        <w:shd w:val="clear" w:color="auto" w:fill="FFFFFF"/>
        <w:spacing w:before="0" w:after="0" w:afterAutospacing="0"/>
        <w:rPr>
          <w:rFonts w:ascii="Arial" w:hAnsi="Arial" w:cs="Arial"/>
          <w:sz w:val="22"/>
          <w:szCs w:val="22"/>
        </w:rPr>
      </w:pPr>
      <w:r w:rsidRPr="00AE63C7">
        <w:rPr>
          <w:rFonts w:ascii="Arial" w:hAnsi="Arial" w:cs="Arial"/>
          <w:sz w:val="22"/>
          <w:szCs w:val="22"/>
          <w:bdr w:val="none" w:sz="0" w:space="0" w:color="auto" w:frame="1"/>
        </w:rPr>
        <w:t>Core IMPACTS refers to the core curriculum, which provides students with essential knowledge in foundational academic areas. This course will help master course content, and support students’ broad academic and career goals.</w:t>
      </w:r>
    </w:p>
    <w:p w14:paraId="3E6BFF6C" w14:textId="77777777" w:rsidR="002E0FBA" w:rsidRPr="00AE63C7" w:rsidRDefault="002E0FBA" w:rsidP="002E0FBA">
      <w:pPr>
        <w:pStyle w:val="NormalWeb"/>
        <w:shd w:val="clear" w:color="auto" w:fill="FFFFFF"/>
        <w:spacing w:before="0" w:after="0" w:afterAutospacing="0"/>
        <w:rPr>
          <w:rFonts w:ascii="Arial" w:hAnsi="Arial" w:cs="Arial"/>
          <w:sz w:val="22"/>
          <w:szCs w:val="22"/>
        </w:rPr>
      </w:pPr>
      <w:r w:rsidRPr="00AE63C7">
        <w:rPr>
          <w:rFonts w:ascii="Arial" w:hAnsi="Arial" w:cs="Arial"/>
          <w:sz w:val="22"/>
          <w:szCs w:val="22"/>
          <w:bdr w:val="none" w:sz="0" w:space="0" w:color="auto" w:frame="1"/>
        </w:rPr>
        <w:t>This course should direct students toward a broad </w:t>
      </w:r>
      <w:r w:rsidRPr="00AE63C7">
        <w:rPr>
          <w:rFonts w:ascii="Arial" w:hAnsi="Arial" w:cs="Arial"/>
          <w:sz w:val="22"/>
          <w:szCs w:val="22"/>
          <w:u w:val="single"/>
          <w:bdr w:val="none" w:sz="0" w:space="0" w:color="auto" w:frame="1"/>
        </w:rPr>
        <w:t>Orienting Question</w:t>
      </w:r>
      <w:r w:rsidRPr="00AE63C7">
        <w:rPr>
          <w:rFonts w:ascii="Arial" w:hAnsi="Arial" w:cs="Arial"/>
          <w:sz w:val="22"/>
          <w:szCs w:val="22"/>
          <w:bdr w:val="none" w:sz="0" w:space="0" w:color="auto" w:frame="1"/>
        </w:rPr>
        <w:t>:</w:t>
      </w:r>
    </w:p>
    <w:p w14:paraId="5032B584" w14:textId="12956675" w:rsidR="002E0FBA" w:rsidRPr="00AE63C7" w:rsidRDefault="002E0FBA" w:rsidP="002E0FBA">
      <w:pPr>
        <w:pStyle w:val="ListParagraph"/>
        <w:numPr>
          <w:ilvl w:val="0"/>
          <w:numId w:val="16"/>
        </w:numPr>
        <w:spacing w:after="0" w:line="240" w:lineRule="auto"/>
        <w:rPr>
          <w:rFonts w:eastAsia="Times New Roman" w:cs="Arial"/>
        </w:rPr>
      </w:pPr>
      <w:r w:rsidRPr="00AE63C7">
        <w:rPr>
          <w:rFonts w:eastAsia="Times New Roman" w:cs="Arial"/>
        </w:rPr>
        <w:t>How do I ask scientific questions or use data, mathematics, or technology to understand the universe?</w:t>
      </w:r>
    </w:p>
    <w:p w14:paraId="446A5647" w14:textId="77777777" w:rsidR="002E0FBA" w:rsidRPr="00AE63C7" w:rsidRDefault="002E0FBA" w:rsidP="002E0FBA">
      <w:pPr>
        <w:pStyle w:val="NormalWeb"/>
        <w:shd w:val="clear" w:color="auto" w:fill="FFFFFF"/>
        <w:spacing w:before="0" w:after="0" w:afterAutospacing="0"/>
        <w:rPr>
          <w:rFonts w:ascii="Arial" w:hAnsi="Arial" w:cs="Arial"/>
          <w:sz w:val="22"/>
          <w:szCs w:val="22"/>
        </w:rPr>
      </w:pPr>
      <w:r w:rsidRPr="00AE63C7">
        <w:rPr>
          <w:rFonts w:ascii="Arial" w:hAnsi="Arial" w:cs="Arial"/>
          <w:sz w:val="22"/>
          <w:szCs w:val="22"/>
          <w:bdr w:val="none" w:sz="0" w:space="0" w:color="auto" w:frame="1"/>
        </w:rPr>
        <w:t>Completion of this course should enable students to meet the following </w:t>
      </w:r>
      <w:r w:rsidRPr="00AE63C7">
        <w:rPr>
          <w:rFonts w:ascii="Arial" w:hAnsi="Arial" w:cs="Arial"/>
          <w:sz w:val="22"/>
          <w:szCs w:val="22"/>
          <w:u w:val="single"/>
          <w:bdr w:val="none" w:sz="0" w:space="0" w:color="auto" w:frame="1"/>
        </w:rPr>
        <w:t>Learning Outcomes</w:t>
      </w:r>
      <w:r w:rsidRPr="00AE63C7">
        <w:rPr>
          <w:rFonts w:ascii="Arial" w:hAnsi="Arial" w:cs="Arial"/>
          <w:sz w:val="22"/>
          <w:szCs w:val="22"/>
          <w:bdr w:val="none" w:sz="0" w:space="0" w:color="auto" w:frame="1"/>
        </w:rPr>
        <w:t>:</w:t>
      </w:r>
    </w:p>
    <w:p w14:paraId="3E7CCD04" w14:textId="08885DD7" w:rsidR="002E0FBA" w:rsidRPr="00AE63C7" w:rsidRDefault="002E0FBA" w:rsidP="002E0FBA">
      <w:pPr>
        <w:pStyle w:val="ListParagraph"/>
        <w:numPr>
          <w:ilvl w:val="0"/>
          <w:numId w:val="16"/>
        </w:numPr>
        <w:spacing w:after="0" w:line="240" w:lineRule="auto"/>
        <w:rPr>
          <w:rFonts w:eastAsia="Times New Roman" w:cs="Arial"/>
        </w:rPr>
      </w:pPr>
      <w:r w:rsidRPr="00AE63C7">
        <w:rPr>
          <w:rFonts w:eastAsia="Times New Roman" w:cs="Arial"/>
        </w:rPr>
        <w:t>Students will use the scientific method and laboratory procedures or mathematical and computational methods to analyze data, solve problems, and explain natural phenomena.</w:t>
      </w:r>
    </w:p>
    <w:p w14:paraId="54D1E985" w14:textId="77777777" w:rsidR="002E0FBA" w:rsidRPr="00AE63C7" w:rsidRDefault="002E0FBA" w:rsidP="002E0FBA">
      <w:pPr>
        <w:pStyle w:val="NormalWeb"/>
        <w:shd w:val="clear" w:color="auto" w:fill="FFFFFF"/>
        <w:spacing w:before="0" w:after="0" w:afterAutospacing="0"/>
        <w:rPr>
          <w:rFonts w:ascii="Arial" w:hAnsi="Arial" w:cs="Arial"/>
          <w:sz w:val="22"/>
          <w:szCs w:val="22"/>
        </w:rPr>
      </w:pPr>
      <w:r w:rsidRPr="00AE63C7">
        <w:rPr>
          <w:rFonts w:ascii="Arial" w:hAnsi="Arial" w:cs="Arial"/>
          <w:sz w:val="22"/>
          <w:szCs w:val="22"/>
          <w:bdr w:val="none" w:sz="0" w:space="0" w:color="auto" w:frame="1"/>
        </w:rPr>
        <w:lastRenderedPageBreak/>
        <w:t>Course content, activities and exercises in this course should help students develop the following </w:t>
      </w:r>
      <w:r w:rsidRPr="00AE63C7">
        <w:rPr>
          <w:rFonts w:ascii="Arial" w:hAnsi="Arial" w:cs="Arial"/>
          <w:sz w:val="22"/>
          <w:szCs w:val="22"/>
          <w:u w:val="single"/>
          <w:bdr w:val="none" w:sz="0" w:space="0" w:color="auto" w:frame="1"/>
        </w:rPr>
        <w:t>Career-Ready Competencies</w:t>
      </w:r>
      <w:r w:rsidRPr="00AE63C7">
        <w:rPr>
          <w:rFonts w:ascii="Arial" w:hAnsi="Arial" w:cs="Arial"/>
          <w:sz w:val="22"/>
          <w:szCs w:val="22"/>
          <w:bdr w:val="none" w:sz="0" w:space="0" w:color="auto" w:frame="1"/>
        </w:rPr>
        <w:t>:</w:t>
      </w:r>
    </w:p>
    <w:p w14:paraId="13F86FB5" w14:textId="0EC16225" w:rsidR="002E0FBA" w:rsidRPr="00AE63C7" w:rsidRDefault="002E0FBA" w:rsidP="002E0FBA">
      <w:pPr>
        <w:pStyle w:val="ListParagraph"/>
        <w:numPr>
          <w:ilvl w:val="0"/>
          <w:numId w:val="16"/>
        </w:numPr>
        <w:spacing w:after="0" w:line="240" w:lineRule="auto"/>
        <w:rPr>
          <w:rFonts w:eastAsia="Times New Roman" w:cs="Arial"/>
        </w:rPr>
      </w:pPr>
      <w:r w:rsidRPr="00AE63C7">
        <w:rPr>
          <w:rFonts w:eastAsia="Times New Roman" w:cs="Arial"/>
        </w:rPr>
        <w:t>Inquiry and Analysis</w:t>
      </w:r>
    </w:p>
    <w:p w14:paraId="3CE224CE" w14:textId="2282CB63" w:rsidR="002E0FBA" w:rsidRPr="00AE63C7" w:rsidRDefault="002E0FBA" w:rsidP="002E0FBA">
      <w:pPr>
        <w:pStyle w:val="ListParagraph"/>
        <w:numPr>
          <w:ilvl w:val="0"/>
          <w:numId w:val="16"/>
        </w:numPr>
        <w:spacing w:after="0" w:line="240" w:lineRule="auto"/>
        <w:rPr>
          <w:rFonts w:eastAsia="Times New Roman" w:cs="Arial"/>
        </w:rPr>
      </w:pPr>
      <w:r w:rsidRPr="00AE63C7">
        <w:rPr>
          <w:rFonts w:eastAsia="Times New Roman" w:cs="Arial"/>
        </w:rPr>
        <w:t>Problem-Solving</w:t>
      </w:r>
    </w:p>
    <w:p w14:paraId="4AAAD990" w14:textId="679D8EF9" w:rsidR="002E0FBA" w:rsidRPr="00AE63C7" w:rsidRDefault="002E0FBA" w:rsidP="002E0FBA">
      <w:pPr>
        <w:pStyle w:val="ListParagraph"/>
        <w:numPr>
          <w:ilvl w:val="0"/>
          <w:numId w:val="16"/>
        </w:numPr>
        <w:spacing w:after="0" w:line="240" w:lineRule="auto"/>
        <w:rPr>
          <w:rFonts w:eastAsia="Times New Roman" w:cs="Arial"/>
        </w:rPr>
      </w:pPr>
      <w:r w:rsidRPr="00AE63C7">
        <w:rPr>
          <w:rFonts w:eastAsia="Times New Roman" w:cs="Arial"/>
        </w:rPr>
        <w:t>Teamwork</w:t>
      </w:r>
    </w:p>
    <w:p w14:paraId="67D597AD" w14:textId="3191854B" w:rsidR="002E0FBA" w:rsidRPr="00AE63C7" w:rsidRDefault="002E0FBA" w:rsidP="00E921CB">
      <w:pPr>
        <w:pStyle w:val="ListParagraph"/>
        <w:numPr>
          <w:ilvl w:val="0"/>
          <w:numId w:val="16"/>
        </w:numPr>
        <w:spacing w:after="0" w:line="240" w:lineRule="auto"/>
        <w:rPr>
          <w:rFonts w:eastAsia="Times New Roman" w:cs="Arial"/>
        </w:rPr>
      </w:pPr>
      <w:r w:rsidRPr="00AE63C7">
        <w:rPr>
          <w:rFonts w:eastAsia="Times New Roman" w:cs="Arial"/>
        </w:rPr>
        <w:t>Information Literacy (for Mathematics)</w:t>
      </w:r>
    </w:p>
    <w:p w14:paraId="14BB3125" w14:textId="77777777" w:rsidR="00480F6E" w:rsidRPr="00AE63C7" w:rsidRDefault="00480F6E" w:rsidP="00E921CB">
      <w:pPr>
        <w:spacing w:after="0"/>
        <w:rPr>
          <w:rFonts w:cs="Arial"/>
          <w:shd w:val="clear" w:color="auto" w:fill="FFFFFF"/>
        </w:rPr>
      </w:pPr>
    </w:p>
    <w:p w14:paraId="410F4066" w14:textId="1D8B1066" w:rsidR="00CE78DE" w:rsidRPr="00AE63C7" w:rsidRDefault="00CE78DE" w:rsidP="006A6B63">
      <w:pPr>
        <w:pStyle w:val="Heading1"/>
        <w:rPr>
          <w:rFonts w:eastAsia="Helvetica Neue Light" w:cs="Arial"/>
          <w:szCs w:val="22"/>
        </w:rPr>
      </w:pPr>
      <w:bookmarkStart w:id="8" w:name="_Hlk92368138"/>
      <w:r w:rsidRPr="00AE63C7">
        <w:rPr>
          <w:rFonts w:cs="Arial"/>
          <w:szCs w:val="22"/>
        </w:rPr>
        <w:t xml:space="preserve">General Course </w:t>
      </w:r>
      <w:r w:rsidR="006A6B63" w:rsidRPr="00AE63C7">
        <w:rPr>
          <w:rFonts w:cs="Arial"/>
          <w:szCs w:val="22"/>
        </w:rPr>
        <w:t>I</w:t>
      </w:r>
      <w:r w:rsidRPr="00AE63C7">
        <w:rPr>
          <w:rFonts w:cs="Arial"/>
          <w:szCs w:val="22"/>
        </w:rPr>
        <w:t>nformation</w:t>
      </w:r>
    </w:p>
    <w:bookmarkEnd w:id="8"/>
    <w:p w14:paraId="24E0043C" w14:textId="77777777" w:rsidR="00CE78DE" w:rsidRPr="00AE63C7" w:rsidRDefault="00CE78DE" w:rsidP="00042649">
      <w:pPr>
        <w:spacing w:after="0" w:line="240" w:lineRule="auto"/>
        <w:rPr>
          <w:rFonts w:eastAsia="Times New Roman" w:cs="Arial"/>
          <w:b/>
          <w:color w:val="000000"/>
        </w:rPr>
      </w:pPr>
    </w:p>
    <w:p w14:paraId="425FDBA1" w14:textId="62A0FF22" w:rsidR="00423346" w:rsidRPr="00AE63C7" w:rsidRDefault="00366D42" w:rsidP="00385922">
      <w:pPr>
        <w:spacing w:after="0" w:line="240" w:lineRule="auto"/>
        <w:rPr>
          <w:rFonts w:cs="Arial"/>
        </w:rPr>
      </w:pPr>
      <w:r w:rsidRPr="00AE63C7">
        <w:rPr>
          <w:rFonts w:eastAsia="Times New Roman" w:cs="Arial"/>
          <w:b/>
          <w:color w:val="000000"/>
        </w:rPr>
        <w:t>Course Description:</w:t>
      </w:r>
      <w:r w:rsidR="00FB5689" w:rsidRPr="00AE63C7">
        <w:rPr>
          <w:rFonts w:eastAsia="Times New Roman" w:cs="Arial"/>
          <w:b/>
          <w:color w:val="000000"/>
        </w:rPr>
        <w:t xml:space="preserve"> </w:t>
      </w:r>
      <w:r w:rsidR="009A41F0" w:rsidRPr="00AE63C7">
        <w:rPr>
          <w:rFonts w:cs="Arial"/>
        </w:rPr>
        <w:t>Laboratory based application of topics covered in the lecture. This course does not fulfill the requirements for a major in biology.</w:t>
      </w:r>
    </w:p>
    <w:p w14:paraId="26C9ABF0" w14:textId="77777777" w:rsidR="00366D42" w:rsidRPr="00AE63C7" w:rsidRDefault="00366D42" w:rsidP="00385922">
      <w:pPr>
        <w:spacing w:after="0" w:line="240" w:lineRule="auto"/>
        <w:rPr>
          <w:rFonts w:eastAsia="Times New Roman" w:cs="Arial"/>
          <w:color w:val="000000"/>
        </w:rPr>
      </w:pPr>
    </w:p>
    <w:p w14:paraId="75907319" w14:textId="14B51FB6" w:rsidR="00366D42" w:rsidRPr="00AE63C7" w:rsidRDefault="00366D42" w:rsidP="00385922">
      <w:pPr>
        <w:spacing w:after="0" w:line="240" w:lineRule="auto"/>
        <w:rPr>
          <w:rFonts w:cs="Arial"/>
          <w:bCs/>
        </w:rPr>
      </w:pPr>
      <w:r w:rsidRPr="00AE63C7">
        <w:rPr>
          <w:rFonts w:eastAsia="Times New Roman" w:cs="Arial"/>
          <w:b/>
          <w:color w:val="000000"/>
        </w:rPr>
        <w:t>Corequisite:</w:t>
      </w:r>
      <w:r w:rsidRPr="00AE63C7">
        <w:rPr>
          <w:rFonts w:cs="Arial"/>
          <w:color w:val="363636"/>
          <w:shd w:val="clear" w:color="auto" w:fill="FFFFFF"/>
        </w:rPr>
        <w:t xml:space="preserve"> </w:t>
      </w:r>
      <w:r w:rsidRPr="00AE63C7">
        <w:rPr>
          <w:rFonts w:eastAsia="Times New Roman" w:cs="Arial"/>
          <w:color w:val="000000"/>
        </w:rPr>
        <w:t xml:space="preserve">BIOL </w:t>
      </w:r>
      <w:r w:rsidR="009A41F0" w:rsidRPr="00AE63C7">
        <w:rPr>
          <w:rFonts w:eastAsia="Times New Roman" w:cs="Arial"/>
          <w:color w:val="000000"/>
        </w:rPr>
        <w:t>1103</w:t>
      </w:r>
      <w:r w:rsidR="007A3F33" w:rsidRPr="00AE63C7">
        <w:rPr>
          <w:rFonts w:eastAsia="Times New Roman" w:cs="Arial"/>
          <w:color w:val="000000"/>
        </w:rPr>
        <w:t xml:space="preserve">. </w:t>
      </w:r>
      <w:r w:rsidR="007A3F33" w:rsidRPr="00AE63C7">
        <w:rPr>
          <w:rFonts w:cs="Arial"/>
          <w:bCs/>
        </w:rPr>
        <w:t xml:space="preserve">This means that you must enroll and complete both the course lecture and lab together. If you withdraw or should you be withdrawn from one, then you </w:t>
      </w:r>
      <w:r w:rsidR="00A92A1C" w:rsidRPr="00AE63C7">
        <w:rPr>
          <w:rFonts w:cs="Arial"/>
          <w:bCs/>
        </w:rPr>
        <w:t>should withdraw</w:t>
      </w:r>
      <w:r w:rsidR="007A3F33" w:rsidRPr="00AE63C7">
        <w:rPr>
          <w:rFonts w:cs="Arial"/>
          <w:bCs/>
        </w:rPr>
        <w:t xml:space="preserve"> from the other</w:t>
      </w:r>
      <w:r w:rsidR="00A92A1C" w:rsidRPr="00AE63C7">
        <w:rPr>
          <w:rFonts w:cs="Arial"/>
          <w:bCs/>
        </w:rPr>
        <w:t xml:space="preserve"> as well</w:t>
      </w:r>
      <w:r w:rsidR="007A3F33" w:rsidRPr="00AE63C7">
        <w:rPr>
          <w:rFonts w:cs="Arial"/>
          <w:bCs/>
        </w:rPr>
        <w:t>.</w:t>
      </w:r>
    </w:p>
    <w:p w14:paraId="29887658" w14:textId="5DDBDC78" w:rsidR="00366D42" w:rsidRPr="00AE63C7" w:rsidRDefault="00366D42" w:rsidP="00385922">
      <w:pPr>
        <w:spacing w:after="0" w:line="240" w:lineRule="auto"/>
        <w:rPr>
          <w:rFonts w:cs="Arial"/>
          <w:bCs/>
        </w:rPr>
      </w:pPr>
    </w:p>
    <w:p w14:paraId="2E92FCCB" w14:textId="30445250" w:rsidR="00F448FD" w:rsidRPr="00AE63C7" w:rsidRDefault="00366D42" w:rsidP="00385922">
      <w:pPr>
        <w:spacing w:after="0" w:line="240" w:lineRule="auto"/>
        <w:rPr>
          <w:rFonts w:cs="Arial"/>
          <w:bCs/>
        </w:rPr>
      </w:pPr>
      <w:r w:rsidRPr="00AE63C7">
        <w:rPr>
          <w:rFonts w:cs="Arial"/>
          <w:b/>
          <w:bCs/>
        </w:rPr>
        <w:t>Required</w:t>
      </w:r>
      <w:r w:rsidR="007A3F33" w:rsidRPr="00AE63C7">
        <w:rPr>
          <w:rFonts w:cs="Arial"/>
          <w:b/>
          <w:bCs/>
        </w:rPr>
        <w:t xml:space="preserve"> Texts</w:t>
      </w:r>
      <w:r w:rsidRPr="00AE63C7">
        <w:rPr>
          <w:rFonts w:cs="Arial"/>
          <w:b/>
          <w:bCs/>
        </w:rPr>
        <w:t>:</w:t>
      </w:r>
      <w:r w:rsidRPr="00AE63C7">
        <w:rPr>
          <w:rFonts w:cs="Arial"/>
          <w:bCs/>
        </w:rPr>
        <w:t xml:space="preserve"> </w:t>
      </w:r>
      <w:r w:rsidR="00053906">
        <w:rPr>
          <w:rFonts w:cs="Arial"/>
          <w:bCs/>
        </w:rPr>
        <w:t xml:space="preserve">None! The Laboratory Manual is now available for free on iCollege. If you want a hard copy, however, you may purchase &gt; </w:t>
      </w:r>
      <w:r w:rsidR="009A41F0" w:rsidRPr="00AE63C7">
        <w:rPr>
          <w:rFonts w:cs="Arial"/>
          <w:bCs/>
        </w:rPr>
        <w:t xml:space="preserve">Introductory Biology </w:t>
      </w:r>
      <w:r w:rsidR="00A475D8" w:rsidRPr="00AE63C7">
        <w:rPr>
          <w:rFonts w:cs="Arial"/>
          <w:bCs/>
        </w:rPr>
        <w:t>I &amp; II</w:t>
      </w:r>
      <w:r w:rsidR="00F52C7D" w:rsidRPr="00AE63C7">
        <w:rPr>
          <w:rFonts w:cs="Arial"/>
          <w:bCs/>
        </w:rPr>
        <w:t xml:space="preserve"> </w:t>
      </w:r>
      <w:r w:rsidR="009A41F0" w:rsidRPr="00AE63C7">
        <w:rPr>
          <w:rFonts w:cs="Arial"/>
          <w:bCs/>
        </w:rPr>
        <w:t xml:space="preserve">Laboratory Manual </w:t>
      </w:r>
      <w:r w:rsidR="00A475D8" w:rsidRPr="00AE63C7">
        <w:rPr>
          <w:rFonts w:cs="Arial"/>
          <w:bCs/>
        </w:rPr>
        <w:t>2023 – 2024, Bostian and Summerill</w:t>
      </w:r>
      <w:r w:rsidR="00944A50" w:rsidRPr="00AE63C7">
        <w:rPr>
          <w:rFonts w:cs="Arial"/>
          <w:bCs/>
        </w:rPr>
        <w:t>;</w:t>
      </w:r>
      <w:r w:rsidR="00A475D8" w:rsidRPr="00AE63C7">
        <w:rPr>
          <w:rFonts w:cs="Arial"/>
          <w:color w:val="000000"/>
          <w:shd w:val="clear" w:color="auto" w:fill="FFFFFF"/>
        </w:rPr>
        <w:t xml:space="preserve"> ISBN: 9781533959324</w:t>
      </w:r>
      <w:bookmarkStart w:id="9" w:name="_Hlk17456474"/>
      <w:r w:rsidR="00053906">
        <w:rPr>
          <w:rFonts w:cs="Arial"/>
          <w:bCs/>
        </w:rPr>
        <w:t xml:space="preserve"> &lt; from the bookstore. </w:t>
      </w:r>
      <w:bookmarkEnd w:id="9"/>
    </w:p>
    <w:p w14:paraId="2AA0D8A6" w14:textId="7EEEC5B0" w:rsidR="00A60EC4" w:rsidRPr="00AE63C7" w:rsidRDefault="00A60EC4" w:rsidP="00385922">
      <w:pPr>
        <w:spacing w:after="0" w:line="240" w:lineRule="auto"/>
        <w:rPr>
          <w:rFonts w:cs="Arial"/>
          <w:bCs/>
        </w:rPr>
      </w:pPr>
    </w:p>
    <w:p w14:paraId="227EA543" w14:textId="77777777" w:rsidR="00053906" w:rsidRDefault="00A60EC4" w:rsidP="00385922">
      <w:pPr>
        <w:spacing w:after="0" w:line="240" w:lineRule="auto"/>
        <w:rPr>
          <w:rFonts w:cs="Arial"/>
          <w:bCs/>
        </w:rPr>
      </w:pPr>
      <w:r w:rsidRPr="00AE63C7">
        <w:rPr>
          <w:rFonts w:eastAsia="Times New Roman" w:cs="Arial"/>
          <w:b/>
          <w:color w:val="000000"/>
        </w:rPr>
        <w:t xml:space="preserve">Additional </w:t>
      </w:r>
      <w:r w:rsidR="007A3F33" w:rsidRPr="00AE63C7">
        <w:rPr>
          <w:rFonts w:eastAsia="Times New Roman" w:cs="Arial"/>
          <w:b/>
          <w:color w:val="000000"/>
        </w:rPr>
        <w:t>Required Material</w:t>
      </w:r>
      <w:r w:rsidR="007A3F33" w:rsidRPr="00AE63C7">
        <w:rPr>
          <w:rFonts w:eastAsia="Times New Roman" w:cs="Arial"/>
          <w:b/>
          <w:bCs/>
          <w:color w:val="000000"/>
        </w:rPr>
        <w:t>:</w:t>
      </w:r>
      <w:r w:rsidR="00EF3354" w:rsidRPr="00AE63C7">
        <w:rPr>
          <w:rFonts w:cs="Arial"/>
          <w:bCs/>
        </w:rPr>
        <w:t xml:space="preserve"> </w:t>
      </w:r>
    </w:p>
    <w:p w14:paraId="14895B80" w14:textId="77777777" w:rsidR="00053906" w:rsidRPr="00053906" w:rsidRDefault="00EF3354" w:rsidP="00053906">
      <w:pPr>
        <w:pStyle w:val="ListParagraph"/>
        <w:numPr>
          <w:ilvl w:val="0"/>
          <w:numId w:val="22"/>
        </w:numPr>
        <w:spacing w:after="0" w:line="240" w:lineRule="auto"/>
        <w:rPr>
          <w:rFonts w:eastAsia="Times New Roman" w:cs="Arial"/>
          <w:color w:val="000000"/>
        </w:rPr>
      </w:pPr>
      <w:r w:rsidRPr="00053906">
        <w:rPr>
          <w:rFonts w:cs="Arial"/>
          <w:bCs/>
        </w:rPr>
        <w:t xml:space="preserve">Goggles </w:t>
      </w:r>
      <w:r w:rsidR="00944A50" w:rsidRPr="00053906">
        <w:rPr>
          <w:rFonts w:eastAsia="Times New Roman" w:cs="Arial"/>
          <w:bCs/>
          <w:color w:val="000000"/>
        </w:rPr>
        <w:t>and gloves are required for certain labs as indicated on lab schedule</w:t>
      </w:r>
      <w:r w:rsidRPr="00053906">
        <w:rPr>
          <w:rFonts w:eastAsia="Times New Roman" w:cs="Arial"/>
          <w:bCs/>
          <w:color w:val="000000"/>
        </w:rPr>
        <w:t xml:space="preserve"> below</w:t>
      </w:r>
      <w:r w:rsidR="00944A50" w:rsidRPr="00053906">
        <w:rPr>
          <w:rFonts w:eastAsia="Times New Roman" w:cs="Arial"/>
          <w:bCs/>
          <w:color w:val="000000"/>
        </w:rPr>
        <w:t>.</w:t>
      </w:r>
      <w:r w:rsidRPr="00053906">
        <w:rPr>
          <w:rFonts w:eastAsia="Times New Roman" w:cs="Arial"/>
          <w:bCs/>
          <w:color w:val="000000"/>
        </w:rPr>
        <w:t xml:space="preserve"> These are provided to students by the Alpharetta campus, but students may also bring their own.</w:t>
      </w:r>
      <w:r w:rsidR="00944A50" w:rsidRPr="00053906">
        <w:rPr>
          <w:rFonts w:eastAsia="Times New Roman" w:cs="Arial"/>
          <w:bCs/>
          <w:color w:val="000000"/>
        </w:rPr>
        <w:t xml:space="preserve"> </w:t>
      </w:r>
    </w:p>
    <w:p w14:paraId="186CB2BC" w14:textId="7B62B366" w:rsidR="008315BA" w:rsidRPr="00053906" w:rsidRDefault="00944A50" w:rsidP="00053906">
      <w:pPr>
        <w:pStyle w:val="ListParagraph"/>
        <w:numPr>
          <w:ilvl w:val="0"/>
          <w:numId w:val="22"/>
        </w:numPr>
        <w:spacing w:after="0" w:line="240" w:lineRule="auto"/>
        <w:rPr>
          <w:rFonts w:eastAsia="Times New Roman" w:cs="Arial"/>
          <w:color w:val="000000"/>
        </w:rPr>
      </w:pPr>
      <w:r w:rsidRPr="00053906">
        <w:rPr>
          <w:rFonts w:eastAsia="Times New Roman" w:cs="Arial"/>
          <w:color w:val="000000"/>
        </w:rPr>
        <w:t xml:space="preserve">Students </w:t>
      </w:r>
      <w:r w:rsidR="00610A16" w:rsidRPr="00053906">
        <w:rPr>
          <w:rFonts w:eastAsia="Times New Roman" w:cs="Arial"/>
          <w:color w:val="000000"/>
        </w:rPr>
        <w:t>are expected to bring a device with Respondus Lockdown Monitoring downloaded to class to take their exams on.</w:t>
      </w:r>
      <w:r w:rsidR="00610A16" w:rsidRPr="00C81AF4">
        <w:rPr>
          <w:rFonts w:eastAsia="Times New Roman" w:cs="Arial"/>
          <w:color w:val="000000"/>
        </w:rPr>
        <w:t xml:space="preserve"> </w:t>
      </w:r>
      <w:r w:rsidR="00610A16" w:rsidRPr="00053906">
        <w:rPr>
          <w:rFonts w:eastAsia="Times New Roman" w:cs="Arial"/>
          <w:color w:val="000000"/>
        </w:rPr>
        <w:t>Weekly quizzes will also require a device with Respondus Lockdown Monitoring downloaded on it.</w:t>
      </w:r>
    </w:p>
    <w:p w14:paraId="491DD1B7" w14:textId="77777777" w:rsidR="008315BA" w:rsidRPr="00AE63C7" w:rsidRDefault="008315BA" w:rsidP="00385922">
      <w:pPr>
        <w:spacing w:after="0" w:line="240" w:lineRule="auto"/>
        <w:rPr>
          <w:rFonts w:eastAsia="Times New Roman" w:cs="Arial"/>
          <w:b/>
          <w:bCs/>
          <w:color w:val="000000"/>
        </w:rPr>
      </w:pPr>
    </w:p>
    <w:p w14:paraId="722D3E85" w14:textId="1D11A619" w:rsidR="000800B0" w:rsidRPr="00AE63C7" w:rsidRDefault="000800B0" w:rsidP="00385922">
      <w:pPr>
        <w:spacing w:after="0" w:line="240" w:lineRule="auto"/>
        <w:rPr>
          <w:rFonts w:eastAsia="Times New Roman" w:cs="Arial"/>
          <w:b/>
          <w:bCs/>
          <w:color w:val="000000"/>
        </w:rPr>
      </w:pPr>
      <w:r w:rsidRPr="00AE63C7">
        <w:rPr>
          <w:rFonts w:eastAsia="Times New Roman" w:cs="Arial"/>
          <w:b/>
          <w:bCs/>
          <w:color w:val="000000"/>
        </w:rPr>
        <w:t xml:space="preserve">General Educational Outcomes: </w:t>
      </w:r>
    </w:p>
    <w:p w14:paraId="4CC45892" w14:textId="54A4D18F" w:rsidR="000800B0" w:rsidRPr="00AE63C7" w:rsidRDefault="000800B0" w:rsidP="00385922">
      <w:pPr>
        <w:pStyle w:val="ListParagraph"/>
        <w:numPr>
          <w:ilvl w:val="0"/>
          <w:numId w:val="16"/>
        </w:numPr>
        <w:spacing w:after="0" w:line="240" w:lineRule="auto"/>
        <w:rPr>
          <w:rFonts w:eastAsia="Times New Roman" w:cs="Arial"/>
          <w:color w:val="000000"/>
        </w:rPr>
      </w:pPr>
      <w:r w:rsidRPr="00AE63C7">
        <w:rPr>
          <w:rFonts w:eastAsia="Times New Roman" w:cs="Arial"/>
          <w:color w:val="000000"/>
        </w:rPr>
        <w:t xml:space="preserve">The student should be able to communicate effectively through listening, reading, </w:t>
      </w:r>
      <w:r w:rsidR="00385922" w:rsidRPr="00AE63C7">
        <w:rPr>
          <w:rFonts w:eastAsia="Times New Roman" w:cs="Arial"/>
          <w:color w:val="000000"/>
        </w:rPr>
        <w:t>writing,</w:t>
      </w:r>
      <w:r w:rsidRPr="00AE63C7">
        <w:rPr>
          <w:rFonts w:eastAsia="Times New Roman" w:cs="Arial"/>
          <w:color w:val="000000"/>
        </w:rPr>
        <w:t xml:space="preserve"> and speaking.</w:t>
      </w:r>
    </w:p>
    <w:p w14:paraId="2386B461" w14:textId="77777777" w:rsidR="000800B0" w:rsidRPr="00AE63C7" w:rsidRDefault="000800B0" w:rsidP="00385922">
      <w:pPr>
        <w:pStyle w:val="ListParagraph"/>
        <w:numPr>
          <w:ilvl w:val="1"/>
          <w:numId w:val="16"/>
        </w:numPr>
        <w:spacing w:after="0" w:line="240" w:lineRule="auto"/>
        <w:rPr>
          <w:rFonts w:eastAsia="Times New Roman" w:cs="Arial"/>
          <w:color w:val="000000"/>
        </w:rPr>
      </w:pPr>
      <w:r w:rsidRPr="00AE63C7">
        <w:rPr>
          <w:rFonts w:eastAsia="Times New Roman" w:cs="Arial"/>
          <w:color w:val="000000"/>
        </w:rPr>
        <w:t>Listening: following instructions for lab work</w:t>
      </w:r>
    </w:p>
    <w:p w14:paraId="01C2B0D4" w14:textId="77777777" w:rsidR="000800B0" w:rsidRPr="00AE63C7" w:rsidRDefault="000800B0" w:rsidP="00385922">
      <w:pPr>
        <w:pStyle w:val="ListParagraph"/>
        <w:numPr>
          <w:ilvl w:val="1"/>
          <w:numId w:val="16"/>
        </w:numPr>
        <w:spacing w:after="0" w:line="240" w:lineRule="auto"/>
        <w:rPr>
          <w:rFonts w:eastAsia="Times New Roman" w:cs="Arial"/>
          <w:color w:val="000000"/>
        </w:rPr>
      </w:pPr>
      <w:r w:rsidRPr="00AE63C7">
        <w:rPr>
          <w:rFonts w:eastAsia="Times New Roman" w:cs="Arial"/>
          <w:color w:val="000000"/>
        </w:rPr>
        <w:t>Reading: following written direction in lab book</w:t>
      </w:r>
    </w:p>
    <w:p w14:paraId="25066259" w14:textId="77777777" w:rsidR="000800B0" w:rsidRPr="00AE63C7" w:rsidRDefault="000800B0" w:rsidP="00385922">
      <w:pPr>
        <w:pStyle w:val="ListParagraph"/>
        <w:numPr>
          <w:ilvl w:val="1"/>
          <w:numId w:val="16"/>
        </w:numPr>
        <w:spacing w:after="0" w:line="240" w:lineRule="auto"/>
        <w:rPr>
          <w:rFonts w:eastAsia="Times New Roman" w:cs="Arial"/>
          <w:color w:val="000000"/>
        </w:rPr>
      </w:pPr>
      <w:r w:rsidRPr="00AE63C7">
        <w:rPr>
          <w:rFonts w:eastAsia="Times New Roman" w:cs="Arial"/>
          <w:color w:val="000000"/>
        </w:rPr>
        <w:t>Writing: preparing written laboratory reports</w:t>
      </w:r>
    </w:p>
    <w:p w14:paraId="00F7C60E" w14:textId="77777777" w:rsidR="000800B0" w:rsidRPr="00AE63C7" w:rsidRDefault="000800B0" w:rsidP="00385922">
      <w:pPr>
        <w:pStyle w:val="ListParagraph"/>
        <w:numPr>
          <w:ilvl w:val="0"/>
          <w:numId w:val="16"/>
        </w:numPr>
        <w:spacing w:after="0" w:line="240" w:lineRule="auto"/>
        <w:rPr>
          <w:rFonts w:eastAsia="Times New Roman" w:cs="Arial"/>
          <w:color w:val="000000"/>
        </w:rPr>
      </w:pPr>
      <w:r w:rsidRPr="00AE63C7">
        <w:rPr>
          <w:rFonts w:eastAsia="Times New Roman" w:cs="Arial"/>
          <w:color w:val="000000"/>
        </w:rPr>
        <w:t>The student should be able to recognize and apply scientific inquiry in a variety of settings.</w:t>
      </w:r>
    </w:p>
    <w:p w14:paraId="3C75C9C6" w14:textId="4208A9F5" w:rsidR="000800B0" w:rsidRPr="00AE63C7" w:rsidRDefault="000800B0" w:rsidP="00385922">
      <w:pPr>
        <w:pStyle w:val="ListParagraph"/>
        <w:numPr>
          <w:ilvl w:val="1"/>
          <w:numId w:val="16"/>
        </w:numPr>
        <w:spacing w:after="0" w:line="240" w:lineRule="auto"/>
        <w:rPr>
          <w:rFonts w:eastAsia="Times New Roman" w:cs="Arial"/>
          <w:color w:val="000000"/>
        </w:rPr>
      </w:pPr>
      <w:r w:rsidRPr="00AE63C7">
        <w:rPr>
          <w:rFonts w:eastAsia="Times New Roman" w:cs="Arial"/>
          <w:color w:val="000000"/>
        </w:rPr>
        <w:t>Through laboratory experiments the student will demonstrate the ability to apply the scientific method. They will be able to form testable hypotheses, explain natural phenomena, interpret experiments, and make conclusions from data.</w:t>
      </w:r>
    </w:p>
    <w:p w14:paraId="7265DC07" w14:textId="77777777" w:rsidR="00634729" w:rsidRPr="00AE63C7" w:rsidRDefault="00634729" w:rsidP="00385922">
      <w:pPr>
        <w:spacing w:after="0" w:line="240" w:lineRule="auto"/>
        <w:rPr>
          <w:rFonts w:eastAsia="Times New Roman" w:cs="Arial"/>
          <w:color w:val="000000"/>
        </w:rPr>
      </w:pPr>
    </w:p>
    <w:p w14:paraId="03FF7158" w14:textId="77777777" w:rsidR="000800B0" w:rsidRPr="00AE63C7" w:rsidRDefault="000800B0" w:rsidP="00385922">
      <w:pPr>
        <w:spacing w:after="0" w:line="240" w:lineRule="auto"/>
        <w:rPr>
          <w:rFonts w:eastAsia="Times New Roman" w:cs="Arial"/>
          <w:b/>
          <w:bCs/>
          <w:color w:val="000000"/>
        </w:rPr>
      </w:pPr>
      <w:r w:rsidRPr="00AE63C7">
        <w:rPr>
          <w:rFonts w:eastAsia="Times New Roman" w:cs="Arial"/>
          <w:b/>
          <w:bCs/>
          <w:color w:val="000000"/>
        </w:rPr>
        <w:t>Expected Educational Results:</w:t>
      </w:r>
    </w:p>
    <w:p w14:paraId="79ABEE6B" w14:textId="3D000F90" w:rsidR="000800B0" w:rsidRPr="00AE63C7" w:rsidRDefault="000800B0" w:rsidP="00385922">
      <w:pPr>
        <w:pStyle w:val="ListParagraph"/>
        <w:numPr>
          <w:ilvl w:val="0"/>
          <w:numId w:val="15"/>
        </w:numPr>
        <w:spacing w:after="0" w:line="240" w:lineRule="auto"/>
        <w:rPr>
          <w:rFonts w:cs="Arial"/>
        </w:rPr>
      </w:pPr>
      <w:r w:rsidRPr="00AE63C7">
        <w:rPr>
          <w:rFonts w:eastAsia="Times New Roman" w:cs="Arial"/>
          <w:color w:val="000000"/>
        </w:rPr>
        <w:t>The student should be able to i</w:t>
      </w:r>
      <w:r w:rsidRPr="00AE63C7">
        <w:rPr>
          <w:rFonts w:cs="Arial"/>
        </w:rPr>
        <w:t xml:space="preserve">dentify and determine relationships of </w:t>
      </w:r>
      <w:r w:rsidR="0078002B" w:rsidRPr="00AE63C7">
        <w:rPr>
          <w:rFonts w:cs="Arial"/>
        </w:rPr>
        <w:t>biological structures, processes, and concepts</w:t>
      </w:r>
      <w:r w:rsidRPr="00AE63C7">
        <w:rPr>
          <w:rFonts w:cs="Arial"/>
        </w:rPr>
        <w:t xml:space="preserve"> being studied</w:t>
      </w:r>
      <w:r w:rsidR="0078002B" w:rsidRPr="00AE63C7">
        <w:rPr>
          <w:rFonts w:cs="Arial"/>
        </w:rPr>
        <w:t>.</w:t>
      </w:r>
    </w:p>
    <w:p w14:paraId="53E67A94" w14:textId="43280112" w:rsidR="000800B0" w:rsidRPr="00AE63C7" w:rsidRDefault="000800B0" w:rsidP="00385922">
      <w:pPr>
        <w:pStyle w:val="ListParagraph"/>
        <w:numPr>
          <w:ilvl w:val="0"/>
          <w:numId w:val="15"/>
        </w:numPr>
        <w:spacing w:after="0" w:line="240" w:lineRule="auto"/>
        <w:rPr>
          <w:rFonts w:cs="Arial"/>
        </w:rPr>
      </w:pPr>
      <w:r w:rsidRPr="00AE63C7">
        <w:rPr>
          <w:rFonts w:eastAsia="Times New Roman" w:cs="Arial"/>
          <w:color w:val="000000"/>
        </w:rPr>
        <w:t>The student should be able to p</w:t>
      </w:r>
      <w:r w:rsidRPr="00AE63C7">
        <w:rPr>
          <w:rFonts w:cs="Arial"/>
        </w:rPr>
        <w:t>erform</w:t>
      </w:r>
      <w:r w:rsidR="0078002B" w:rsidRPr="00AE63C7">
        <w:rPr>
          <w:rFonts w:cs="Arial"/>
        </w:rPr>
        <w:t xml:space="preserve"> biological</w:t>
      </w:r>
      <w:r w:rsidRPr="00AE63C7">
        <w:rPr>
          <w:rFonts w:cs="Arial"/>
        </w:rPr>
        <w:t xml:space="preserve"> experiments, gather data, interpret data, and draw conclusions based on that data. </w:t>
      </w:r>
    </w:p>
    <w:p w14:paraId="4BF95569" w14:textId="77777777" w:rsidR="000800B0" w:rsidRPr="00AE63C7" w:rsidRDefault="000800B0" w:rsidP="00385922">
      <w:pPr>
        <w:pStyle w:val="ListParagraph"/>
        <w:numPr>
          <w:ilvl w:val="0"/>
          <w:numId w:val="15"/>
        </w:numPr>
        <w:spacing w:after="0" w:line="240" w:lineRule="auto"/>
        <w:rPr>
          <w:rFonts w:cs="Arial"/>
        </w:rPr>
      </w:pPr>
      <w:r w:rsidRPr="00AE63C7">
        <w:rPr>
          <w:rFonts w:cs="Arial"/>
        </w:rPr>
        <w:t xml:space="preserve">The student should be able to write a coherent description of the methods, results, and conclusions of the experiment and their findings. </w:t>
      </w:r>
    </w:p>
    <w:p w14:paraId="7D63CCAC" w14:textId="6295946B" w:rsidR="001F2517" w:rsidRPr="00AE63C7" w:rsidRDefault="000800B0" w:rsidP="006A6B63">
      <w:pPr>
        <w:pStyle w:val="ListParagraph"/>
        <w:numPr>
          <w:ilvl w:val="0"/>
          <w:numId w:val="15"/>
        </w:numPr>
        <w:spacing w:after="0" w:line="240" w:lineRule="auto"/>
        <w:rPr>
          <w:rFonts w:cs="Arial"/>
        </w:rPr>
      </w:pPr>
      <w:r w:rsidRPr="00AE63C7">
        <w:rPr>
          <w:rFonts w:cs="Arial"/>
        </w:rPr>
        <w:lastRenderedPageBreak/>
        <w:t xml:space="preserve">The student should be able to demonstrate laboratory skills and techniques </w:t>
      </w:r>
      <w:r w:rsidR="00385922" w:rsidRPr="00AE63C7">
        <w:rPr>
          <w:rFonts w:cs="Arial"/>
        </w:rPr>
        <w:t>including</w:t>
      </w:r>
      <w:r w:rsidRPr="00AE63C7">
        <w:rPr>
          <w:rFonts w:cs="Arial"/>
        </w:rPr>
        <w:t xml:space="preserve"> reading and following directions, performing experiments, and recording data. </w:t>
      </w:r>
      <w:r w:rsidR="00DF20B1" w:rsidRPr="00AE63C7">
        <w:rPr>
          <w:rFonts w:eastAsia="Times New Roman" w:cs="Arial"/>
          <w:color w:val="000000"/>
        </w:rPr>
        <w:br/>
      </w:r>
    </w:p>
    <w:p w14:paraId="46519E24" w14:textId="77777777" w:rsidR="001F2517" w:rsidRPr="00AE63C7" w:rsidRDefault="001F2517" w:rsidP="006A6B63">
      <w:pPr>
        <w:pStyle w:val="Heading1"/>
        <w:rPr>
          <w:rFonts w:eastAsia="Helvetica Neue Light" w:cs="Arial"/>
          <w:szCs w:val="22"/>
        </w:rPr>
      </w:pPr>
      <w:r w:rsidRPr="00AE63C7">
        <w:rPr>
          <w:rFonts w:cs="Arial"/>
          <w:szCs w:val="22"/>
        </w:rPr>
        <w:t>Grade Determination</w:t>
      </w:r>
    </w:p>
    <w:p w14:paraId="442CB88C" w14:textId="77777777" w:rsidR="001F2517" w:rsidRPr="00AE63C7" w:rsidRDefault="001F2517" w:rsidP="001F2517">
      <w:pPr>
        <w:spacing w:after="0" w:line="240" w:lineRule="auto"/>
        <w:rPr>
          <w:rFonts w:eastAsia="Times New Roman" w:cs="Arial"/>
        </w:rPr>
      </w:pPr>
      <w:r w:rsidRPr="00AE63C7">
        <w:rPr>
          <w:rFonts w:eastAsia="Times New Roman" w:cs="Arial"/>
        </w:rPr>
        <w:t>Final grades are calculated as follows:</w:t>
      </w:r>
    </w:p>
    <w:p w14:paraId="02B0BB2A" w14:textId="77777777" w:rsidR="001F2517" w:rsidRPr="00AE63C7" w:rsidRDefault="001F2517" w:rsidP="001F2517">
      <w:pPr>
        <w:spacing w:after="0" w:line="240" w:lineRule="auto"/>
        <w:rPr>
          <w:rFonts w:eastAsia="Times New Roman" w:cs="Arial"/>
        </w:rPr>
      </w:pPr>
    </w:p>
    <w:tbl>
      <w:tblPr>
        <w:tblW w:w="95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375"/>
        <w:gridCol w:w="2178"/>
      </w:tblGrid>
      <w:tr w:rsidR="001F2517" w:rsidRPr="00AE63C7" w14:paraId="229E013C" w14:textId="77777777" w:rsidTr="00AC2890">
        <w:trPr>
          <w:trHeight w:val="272"/>
        </w:trPr>
        <w:tc>
          <w:tcPr>
            <w:tcW w:w="7375" w:type="dxa"/>
            <w:tcBorders>
              <w:top w:val="single" w:sz="4" w:space="0" w:color="auto"/>
              <w:left w:val="single" w:sz="4" w:space="0" w:color="auto"/>
              <w:bottom w:val="single" w:sz="4" w:space="0" w:color="auto"/>
              <w:right w:val="single" w:sz="4" w:space="0" w:color="auto"/>
            </w:tcBorders>
          </w:tcPr>
          <w:p w14:paraId="5108E7BD" w14:textId="77777777" w:rsidR="001F2517" w:rsidRPr="00AE63C7" w:rsidRDefault="001F2517" w:rsidP="00AC2890">
            <w:pPr>
              <w:spacing w:after="0" w:line="240" w:lineRule="auto"/>
              <w:rPr>
                <w:rFonts w:eastAsia="Times New Roman" w:cs="Arial"/>
              </w:rPr>
            </w:pPr>
            <w:r w:rsidRPr="00AE63C7">
              <w:rPr>
                <w:rFonts w:cs="Arial"/>
              </w:rPr>
              <w:t xml:space="preserve">Participation – Worksheets and Pictures/Drawings                                                                                                                    </w:t>
            </w:r>
          </w:p>
        </w:tc>
        <w:tc>
          <w:tcPr>
            <w:tcW w:w="2178" w:type="dxa"/>
            <w:tcBorders>
              <w:top w:val="single" w:sz="4" w:space="0" w:color="auto"/>
              <w:left w:val="single" w:sz="4" w:space="0" w:color="auto"/>
              <w:bottom w:val="single" w:sz="4" w:space="0" w:color="auto"/>
              <w:right w:val="single" w:sz="4" w:space="0" w:color="auto"/>
            </w:tcBorders>
          </w:tcPr>
          <w:p w14:paraId="5DAF2151" w14:textId="77777777" w:rsidR="001F2517" w:rsidRPr="00AE63C7" w:rsidRDefault="001F2517" w:rsidP="00AC2890">
            <w:pPr>
              <w:spacing w:after="0" w:line="240" w:lineRule="auto"/>
              <w:rPr>
                <w:rFonts w:eastAsia="Times New Roman" w:cs="Arial"/>
              </w:rPr>
            </w:pPr>
            <w:r w:rsidRPr="00AE63C7">
              <w:rPr>
                <w:rFonts w:cs="Arial"/>
              </w:rPr>
              <w:t>20%</w:t>
            </w:r>
          </w:p>
        </w:tc>
      </w:tr>
      <w:tr w:rsidR="001F2517" w:rsidRPr="00AE63C7" w14:paraId="178D61CA" w14:textId="77777777" w:rsidTr="00AC2890">
        <w:trPr>
          <w:trHeight w:val="272"/>
        </w:trPr>
        <w:tc>
          <w:tcPr>
            <w:tcW w:w="7375" w:type="dxa"/>
            <w:tcBorders>
              <w:top w:val="single" w:sz="4" w:space="0" w:color="auto"/>
              <w:left w:val="single" w:sz="4" w:space="0" w:color="auto"/>
              <w:bottom w:val="single" w:sz="4" w:space="0" w:color="auto"/>
              <w:right w:val="single" w:sz="4" w:space="0" w:color="auto"/>
            </w:tcBorders>
          </w:tcPr>
          <w:p w14:paraId="22A2285A" w14:textId="77777777" w:rsidR="001F2517" w:rsidRPr="00AE63C7" w:rsidRDefault="001F2517" w:rsidP="00AC2890">
            <w:pPr>
              <w:spacing w:after="0" w:line="240" w:lineRule="auto"/>
              <w:rPr>
                <w:rFonts w:eastAsia="Times New Roman" w:cs="Arial"/>
              </w:rPr>
            </w:pPr>
            <w:r w:rsidRPr="00AE63C7">
              <w:rPr>
                <w:rFonts w:cs="Arial"/>
              </w:rPr>
              <w:t>Quizzes</w:t>
            </w:r>
          </w:p>
        </w:tc>
        <w:tc>
          <w:tcPr>
            <w:tcW w:w="2178" w:type="dxa"/>
            <w:tcBorders>
              <w:top w:val="single" w:sz="4" w:space="0" w:color="auto"/>
              <w:left w:val="single" w:sz="4" w:space="0" w:color="auto"/>
              <w:bottom w:val="single" w:sz="4" w:space="0" w:color="auto"/>
              <w:right w:val="single" w:sz="4" w:space="0" w:color="auto"/>
            </w:tcBorders>
          </w:tcPr>
          <w:p w14:paraId="41F2B819" w14:textId="6E95FD81" w:rsidR="001F2517" w:rsidRPr="00AE63C7" w:rsidRDefault="00E06BC9" w:rsidP="00AC2890">
            <w:pPr>
              <w:spacing w:after="0" w:line="240" w:lineRule="auto"/>
              <w:rPr>
                <w:rFonts w:eastAsia="Times New Roman" w:cs="Arial"/>
              </w:rPr>
            </w:pPr>
            <w:r w:rsidRPr="00AE63C7">
              <w:rPr>
                <w:rFonts w:cs="Arial"/>
              </w:rPr>
              <w:t>15</w:t>
            </w:r>
            <w:r w:rsidR="001F2517" w:rsidRPr="00AE63C7">
              <w:rPr>
                <w:rFonts w:cs="Arial"/>
              </w:rPr>
              <w:t>%</w:t>
            </w:r>
          </w:p>
        </w:tc>
      </w:tr>
      <w:tr w:rsidR="001F2517" w:rsidRPr="00AE63C7" w14:paraId="54758740" w14:textId="77777777" w:rsidTr="00AC2890">
        <w:trPr>
          <w:trHeight w:val="272"/>
        </w:trPr>
        <w:tc>
          <w:tcPr>
            <w:tcW w:w="7375" w:type="dxa"/>
            <w:tcBorders>
              <w:top w:val="single" w:sz="4" w:space="0" w:color="auto"/>
              <w:left w:val="single" w:sz="4" w:space="0" w:color="auto"/>
              <w:bottom w:val="single" w:sz="4" w:space="0" w:color="auto"/>
              <w:right w:val="single" w:sz="4" w:space="0" w:color="auto"/>
            </w:tcBorders>
          </w:tcPr>
          <w:p w14:paraId="25ED3988" w14:textId="4241B37D" w:rsidR="001F2517" w:rsidRPr="00AE63C7" w:rsidRDefault="001F2517" w:rsidP="00AC2890">
            <w:pPr>
              <w:spacing w:after="0" w:line="240" w:lineRule="auto"/>
              <w:rPr>
                <w:rFonts w:cs="Arial"/>
              </w:rPr>
            </w:pPr>
            <w:r w:rsidRPr="00AE63C7">
              <w:rPr>
                <w:rFonts w:cs="Arial"/>
              </w:rPr>
              <w:t>Lab Report</w:t>
            </w:r>
            <w:r w:rsidR="00991AF8" w:rsidRPr="00AE63C7">
              <w:rPr>
                <w:rFonts w:cs="Arial"/>
              </w:rPr>
              <w:t xml:space="preserve"> or Honors Assignment</w:t>
            </w:r>
          </w:p>
        </w:tc>
        <w:tc>
          <w:tcPr>
            <w:tcW w:w="2178" w:type="dxa"/>
            <w:tcBorders>
              <w:top w:val="single" w:sz="4" w:space="0" w:color="auto"/>
              <w:left w:val="single" w:sz="4" w:space="0" w:color="auto"/>
              <w:bottom w:val="single" w:sz="4" w:space="0" w:color="auto"/>
              <w:right w:val="single" w:sz="4" w:space="0" w:color="auto"/>
            </w:tcBorders>
          </w:tcPr>
          <w:p w14:paraId="18C4E442" w14:textId="156EBE8C" w:rsidR="001F2517" w:rsidRPr="00AE63C7" w:rsidRDefault="001F2517" w:rsidP="00AC2890">
            <w:pPr>
              <w:spacing w:after="0" w:line="240" w:lineRule="auto"/>
              <w:rPr>
                <w:rFonts w:cs="Arial"/>
              </w:rPr>
            </w:pPr>
            <w:r w:rsidRPr="00AE63C7">
              <w:rPr>
                <w:rFonts w:cs="Arial"/>
              </w:rPr>
              <w:t>1</w:t>
            </w:r>
            <w:r w:rsidR="00E06BC9" w:rsidRPr="00AE63C7">
              <w:rPr>
                <w:rFonts w:cs="Arial"/>
              </w:rPr>
              <w:t>5</w:t>
            </w:r>
            <w:r w:rsidRPr="00AE63C7">
              <w:rPr>
                <w:rFonts w:cs="Arial"/>
              </w:rPr>
              <w:t>%</w:t>
            </w:r>
          </w:p>
        </w:tc>
      </w:tr>
      <w:tr w:rsidR="001F2517" w:rsidRPr="00AE63C7" w14:paraId="009F3019" w14:textId="77777777" w:rsidTr="00AC2890">
        <w:trPr>
          <w:trHeight w:val="272"/>
        </w:trPr>
        <w:tc>
          <w:tcPr>
            <w:tcW w:w="7375" w:type="dxa"/>
            <w:tcBorders>
              <w:top w:val="single" w:sz="4" w:space="0" w:color="auto"/>
              <w:left w:val="single" w:sz="4" w:space="0" w:color="auto"/>
              <w:bottom w:val="single" w:sz="4" w:space="0" w:color="auto"/>
              <w:right w:val="single" w:sz="4" w:space="0" w:color="auto"/>
            </w:tcBorders>
          </w:tcPr>
          <w:p w14:paraId="3BD282D5" w14:textId="77777777" w:rsidR="001F2517" w:rsidRPr="00AE63C7" w:rsidRDefault="001F2517" w:rsidP="00AC2890">
            <w:pPr>
              <w:spacing w:after="0" w:line="240" w:lineRule="auto"/>
              <w:rPr>
                <w:rFonts w:eastAsia="Times New Roman" w:cs="Arial"/>
              </w:rPr>
            </w:pPr>
            <w:r w:rsidRPr="00AE63C7">
              <w:rPr>
                <w:rFonts w:cs="Arial"/>
              </w:rPr>
              <w:t>Exam 1</w:t>
            </w:r>
          </w:p>
        </w:tc>
        <w:tc>
          <w:tcPr>
            <w:tcW w:w="2178" w:type="dxa"/>
            <w:tcBorders>
              <w:top w:val="single" w:sz="4" w:space="0" w:color="auto"/>
              <w:left w:val="single" w:sz="4" w:space="0" w:color="auto"/>
              <w:bottom w:val="single" w:sz="4" w:space="0" w:color="auto"/>
              <w:right w:val="single" w:sz="4" w:space="0" w:color="auto"/>
            </w:tcBorders>
          </w:tcPr>
          <w:p w14:paraId="15F20464" w14:textId="77777777" w:rsidR="001F2517" w:rsidRPr="00AE63C7" w:rsidRDefault="001F2517" w:rsidP="00AC2890">
            <w:pPr>
              <w:spacing w:after="0" w:line="240" w:lineRule="auto"/>
              <w:rPr>
                <w:rFonts w:eastAsia="Times New Roman" w:cs="Arial"/>
              </w:rPr>
            </w:pPr>
            <w:r w:rsidRPr="00AE63C7">
              <w:rPr>
                <w:rFonts w:cs="Arial"/>
              </w:rPr>
              <w:t>25%</w:t>
            </w:r>
          </w:p>
        </w:tc>
      </w:tr>
      <w:tr w:rsidR="001F2517" w:rsidRPr="00AE63C7" w14:paraId="74EF4B7D" w14:textId="77777777" w:rsidTr="00AC2890">
        <w:trPr>
          <w:trHeight w:val="272"/>
        </w:trPr>
        <w:tc>
          <w:tcPr>
            <w:tcW w:w="7375" w:type="dxa"/>
            <w:tcBorders>
              <w:top w:val="single" w:sz="4" w:space="0" w:color="auto"/>
              <w:left w:val="single" w:sz="4" w:space="0" w:color="auto"/>
              <w:bottom w:val="single" w:sz="12" w:space="0" w:color="auto"/>
              <w:right w:val="single" w:sz="4" w:space="0" w:color="auto"/>
            </w:tcBorders>
          </w:tcPr>
          <w:p w14:paraId="7604D24C" w14:textId="77777777" w:rsidR="001F2517" w:rsidRPr="00AE63C7" w:rsidRDefault="001F2517" w:rsidP="00AC2890">
            <w:pPr>
              <w:spacing w:after="0" w:line="240" w:lineRule="auto"/>
              <w:rPr>
                <w:rFonts w:eastAsia="Times New Roman" w:cs="Arial"/>
              </w:rPr>
            </w:pPr>
            <w:r w:rsidRPr="00AE63C7">
              <w:rPr>
                <w:rFonts w:cs="Arial"/>
              </w:rPr>
              <w:t>Exam 2</w:t>
            </w:r>
          </w:p>
        </w:tc>
        <w:tc>
          <w:tcPr>
            <w:tcW w:w="2178" w:type="dxa"/>
            <w:tcBorders>
              <w:top w:val="single" w:sz="4" w:space="0" w:color="auto"/>
              <w:left w:val="single" w:sz="4" w:space="0" w:color="auto"/>
              <w:bottom w:val="single" w:sz="12" w:space="0" w:color="auto"/>
              <w:right w:val="single" w:sz="4" w:space="0" w:color="auto"/>
            </w:tcBorders>
          </w:tcPr>
          <w:p w14:paraId="320495B0" w14:textId="77777777" w:rsidR="001F2517" w:rsidRPr="00AE63C7" w:rsidRDefault="001F2517" w:rsidP="00AC2890">
            <w:pPr>
              <w:spacing w:after="0" w:line="240" w:lineRule="auto"/>
              <w:rPr>
                <w:rFonts w:eastAsia="Times New Roman" w:cs="Arial"/>
              </w:rPr>
            </w:pPr>
            <w:r w:rsidRPr="00AE63C7">
              <w:rPr>
                <w:rFonts w:cs="Arial"/>
              </w:rPr>
              <w:t>25%</w:t>
            </w:r>
          </w:p>
        </w:tc>
      </w:tr>
      <w:tr w:rsidR="001F2517" w:rsidRPr="00AE63C7" w14:paraId="23004FDE" w14:textId="77777777" w:rsidTr="00AC2890">
        <w:trPr>
          <w:trHeight w:val="272"/>
        </w:trPr>
        <w:tc>
          <w:tcPr>
            <w:tcW w:w="7375" w:type="dxa"/>
            <w:tcBorders>
              <w:top w:val="single" w:sz="12" w:space="0" w:color="auto"/>
              <w:left w:val="single" w:sz="4" w:space="0" w:color="auto"/>
              <w:bottom w:val="single" w:sz="4" w:space="0" w:color="auto"/>
              <w:right w:val="single" w:sz="4" w:space="0" w:color="auto"/>
            </w:tcBorders>
          </w:tcPr>
          <w:p w14:paraId="1B2FF05A" w14:textId="77777777" w:rsidR="001F2517" w:rsidRPr="00AE63C7" w:rsidRDefault="001F2517" w:rsidP="00AC2890">
            <w:pPr>
              <w:spacing w:after="0" w:line="240" w:lineRule="auto"/>
              <w:rPr>
                <w:rFonts w:eastAsia="Times New Roman" w:cs="Arial"/>
              </w:rPr>
            </w:pPr>
            <w:r w:rsidRPr="00AE63C7">
              <w:rPr>
                <w:rFonts w:cs="Arial"/>
              </w:rPr>
              <w:t>Total</w:t>
            </w:r>
          </w:p>
        </w:tc>
        <w:tc>
          <w:tcPr>
            <w:tcW w:w="2178" w:type="dxa"/>
            <w:tcBorders>
              <w:top w:val="single" w:sz="12" w:space="0" w:color="auto"/>
              <w:left w:val="single" w:sz="4" w:space="0" w:color="auto"/>
              <w:bottom w:val="single" w:sz="4" w:space="0" w:color="auto"/>
              <w:right w:val="single" w:sz="4" w:space="0" w:color="auto"/>
            </w:tcBorders>
          </w:tcPr>
          <w:p w14:paraId="19245C94" w14:textId="77777777" w:rsidR="001F2517" w:rsidRPr="00AE63C7" w:rsidRDefault="001F2517" w:rsidP="00AC2890">
            <w:pPr>
              <w:spacing w:after="0" w:line="240" w:lineRule="auto"/>
              <w:rPr>
                <w:rFonts w:eastAsia="Times New Roman" w:cs="Arial"/>
              </w:rPr>
            </w:pPr>
            <w:r w:rsidRPr="00AE63C7">
              <w:rPr>
                <w:rFonts w:cs="Arial"/>
              </w:rPr>
              <w:t>100%</w:t>
            </w:r>
          </w:p>
        </w:tc>
      </w:tr>
    </w:tbl>
    <w:p w14:paraId="5E04B0AB" w14:textId="77777777" w:rsidR="001F2517" w:rsidRPr="00AE63C7" w:rsidRDefault="001F2517" w:rsidP="001F2517">
      <w:pPr>
        <w:spacing w:after="0" w:line="240" w:lineRule="auto"/>
        <w:rPr>
          <w:rFonts w:cs="Arial"/>
          <w:b/>
        </w:rPr>
      </w:pPr>
    </w:p>
    <w:p w14:paraId="74FA72B9" w14:textId="77777777" w:rsidR="001F2517" w:rsidRPr="00AE63C7" w:rsidRDefault="001F2517" w:rsidP="001F2517">
      <w:pPr>
        <w:spacing w:after="0" w:line="240" w:lineRule="auto"/>
        <w:rPr>
          <w:rFonts w:cs="Arial"/>
          <w:b/>
          <w:u w:val="single"/>
        </w:rPr>
      </w:pPr>
      <w:r w:rsidRPr="00AE63C7">
        <w:rPr>
          <w:rFonts w:eastAsia="Times New Roman" w:cs="Arial"/>
          <w:b/>
          <w:bCs/>
          <w:color w:val="000000"/>
        </w:rPr>
        <w:t>Grading Scale:</w:t>
      </w:r>
    </w:p>
    <w:p w14:paraId="471024E8" w14:textId="77777777" w:rsidR="001F2517" w:rsidRPr="00AE63C7" w:rsidRDefault="001F2517" w:rsidP="001F2517">
      <w:pPr>
        <w:spacing w:after="0" w:line="240" w:lineRule="auto"/>
        <w:rPr>
          <w:rFonts w:eastAsia="Times New Roman" w:cs="Arial"/>
          <w:color w:val="000000"/>
        </w:rPr>
      </w:pPr>
      <w:r w:rsidRPr="00AE63C7">
        <w:rPr>
          <w:rFonts w:eastAsia="Times New Roman" w:cs="Arial"/>
          <w:color w:val="000000"/>
        </w:rPr>
        <w:t>90 – 100  -  A</w:t>
      </w:r>
    </w:p>
    <w:p w14:paraId="5164C24E" w14:textId="77777777" w:rsidR="001F2517" w:rsidRPr="00AE63C7" w:rsidRDefault="001F2517" w:rsidP="001F2517">
      <w:pPr>
        <w:spacing w:after="0" w:line="240" w:lineRule="auto"/>
        <w:rPr>
          <w:rFonts w:eastAsia="Times New Roman" w:cs="Arial"/>
          <w:color w:val="000000"/>
        </w:rPr>
      </w:pPr>
      <w:r w:rsidRPr="00AE63C7">
        <w:rPr>
          <w:rFonts w:eastAsia="Times New Roman" w:cs="Arial"/>
          <w:color w:val="000000"/>
        </w:rPr>
        <w:t xml:space="preserve">80 – 89    -  B                                                                  </w:t>
      </w:r>
    </w:p>
    <w:p w14:paraId="217F0500" w14:textId="77777777" w:rsidR="001F2517" w:rsidRPr="00AE63C7" w:rsidRDefault="001F2517" w:rsidP="001F2517">
      <w:pPr>
        <w:spacing w:after="0" w:line="240" w:lineRule="auto"/>
        <w:rPr>
          <w:rFonts w:eastAsia="Times New Roman" w:cs="Arial"/>
          <w:color w:val="000000"/>
        </w:rPr>
      </w:pPr>
      <w:r w:rsidRPr="00AE63C7">
        <w:rPr>
          <w:rFonts w:eastAsia="Times New Roman" w:cs="Arial"/>
          <w:color w:val="000000"/>
        </w:rPr>
        <w:t xml:space="preserve">70 – 79    -  C                                                                  </w:t>
      </w:r>
    </w:p>
    <w:p w14:paraId="20EFA299" w14:textId="77777777" w:rsidR="001F2517" w:rsidRPr="00AE63C7" w:rsidRDefault="001F2517" w:rsidP="001F2517">
      <w:pPr>
        <w:spacing w:after="0" w:line="240" w:lineRule="auto"/>
        <w:rPr>
          <w:rFonts w:eastAsia="Times New Roman" w:cs="Arial"/>
          <w:color w:val="000000"/>
        </w:rPr>
      </w:pPr>
      <w:r w:rsidRPr="00AE63C7">
        <w:rPr>
          <w:rFonts w:eastAsia="Times New Roman" w:cs="Arial"/>
          <w:color w:val="000000"/>
        </w:rPr>
        <w:t xml:space="preserve">60 – 69    -  D                                                                    </w:t>
      </w:r>
    </w:p>
    <w:p w14:paraId="243D9A01" w14:textId="77777777" w:rsidR="001F2517" w:rsidRPr="00AE63C7" w:rsidRDefault="001F2517" w:rsidP="001F2517">
      <w:pPr>
        <w:spacing w:after="0" w:line="240" w:lineRule="auto"/>
        <w:rPr>
          <w:rFonts w:eastAsia="Times New Roman" w:cs="Arial"/>
          <w:color w:val="000000"/>
        </w:rPr>
      </w:pPr>
      <w:r w:rsidRPr="00AE63C7">
        <w:rPr>
          <w:rFonts w:eastAsia="Times New Roman" w:cs="Arial"/>
          <w:color w:val="000000"/>
        </w:rPr>
        <w:t xml:space="preserve">  0 – 59    -  F    </w:t>
      </w:r>
    </w:p>
    <w:p w14:paraId="7C6B924C" w14:textId="77777777" w:rsidR="00F8278E" w:rsidRPr="00AE63C7" w:rsidRDefault="00F8278E" w:rsidP="001F2517">
      <w:pPr>
        <w:spacing w:after="0" w:line="240" w:lineRule="auto"/>
        <w:rPr>
          <w:rFonts w:eastAsia="Times New Roman" w:cs="Arial"/>
          <w:color w:val="000000"/>
        </w:rPr>
      </w:pPr>
    </w:p>
    <w:p w14:paraId="06FEBEA4" w14:textId="3D7E6F40" w:rsidR="001F2517" w:rsidRPr="00AE63C7" w:rsidRDefault="006A6B63" w:rsidP="006A6B63">
      <w:pPr>
        <w:pStyle w:val="Heading1"/>
        <w:rPr>
          <w:rFonts w:eastAsia="Helvetica Neue Light" w:cs="Arial"/>
          <w:szCs w:val="22"/>
        </w:rPr>
      </w:pPr>
      <w:r w:rsidRPr="00AE63C7">
        <w:rPr>
          <w:rFonts w:cs="Arial"/>
          <w:szCs w:val="22"/>
        </w:rPr>
        <w:t>C</w:t>
      </w:r>
      <w:r w:rsidR="001F2517" w:rsidRPr="00AE63C7">
        <w:rPr>
          <w:rFonts w:cs="Arial"/>
          <w:szCs w:val="22"/>
        </w:rPr>
        <w:t>ourse Policies</w:t>
      </w:r>
    </w:p>
    <w:p w14:paraId="05EF0663" w14:textId="75E44256" w:rsidR="0069525E" w:rsidRPr="00AE63C7" w:rsidRDefault="0069525E" w:rsidP="001F2517">
      <w:pPr>
        <w:spacing w:after="0" w:line="240" w:lineRule="auto"/>
        <w:rPr>
          <w:rFonts w:cs="Arial"/>
          <w:b/>
          <w:bCs/>
        </w:rPr>
      </w:pPr>
    </w:p>
    <w:p w14:paraId="51EB4F3F" w14:textId="2A61E079" w:rsidR="008F1669" w:rsidRPr="00AE63C7" w:rsidRDefault="00B322FC" w:rsidP="00385922">
      <w:pPr>
        <w:spacing w:after="0" w:line="240" w:lineRule="auto"/>
        <w:rPr>
          <w:rFonts w:cs="Arial"/>
          <w:b/>
        </w:rPr>
      </w:pPr>
      <w:r w:rsidRPr="00AE63C7">
        <w:rPr>
          <w:rFonts w:cs="Arial"/>
          <w:b/>
        </w:rPr>
        <w:t xml:space="preserve">Participation: </w:t>
      </w:r>
      <w:bookmarkStart w:id="10" w:name="_Hlk533079767"/>
      <w:r w:rsidR="00E22CBE" w:rsidRPr="00AE63C7">
        <w:rPr>
          <w:rFonts w:cs="Arial"/>
        </w:rPr>
        <w:t xml:space="preserve">Students will be required to complete and turn in worksheets and pictures/drawings related to lab exercises. </w:t>
      </w:r>
      <w:bookmarkEnd w:id="10"/>
      <w:r w:rsidR="0033737C" w:rsidRPr="00AE63C7">
        <w:rPr>
          <w:rFonts w:eastAsia="Times New Roman" w:cs="Arial"/>
          <w:bCs/>
          <w:color w:val="000000"/>
        </w:rPr>
        <w:t>These</w:t>
      </w:r>
      <w:r w:rsidR="00E22CBE" w:rsidRPr="00AE63C7">
        <w:rPr>
          <w:rFonts w:eastAsia="Times New Roman" w:cs="Arial"/>
          <w:bCs/>
          <w:color w:val="000000"/>
        </w:rPr>
        <w:t xml:space="preserve"> will be submitted through the Assignment tool on iCollege. Worksheets containing major errors will only receive partial credit but may be resubmitted at the discretion of the instructor.</w:t>
      </w:r>
      <w:r w:rsidR="008F1669" w:rsidRPr="00AE63C7">
        <w:rPr>
          <w:rFonts w:eastAsia="Times New Roman" w:cs="Arial"/>
          <w:bCs/>
          <w:color w:val="000000"/>
        </w:rPr>
        <w:t xml:space="preserve"> </w:t>
      </w:r>
      <w:r w:rsidR="00E22CBE" w:rsidRPr="00AE63C7">
        <w:rPr>
          <w:rFonts w:cs="Arial"/>
          <w:bCs/>
          <w:color w:val="000000"/>
          <w:u w:val="single"/>
        </w:rPr>
        <w:t xml:space="preserve">Late worksheets turned in after the due date will </w:t>
      </w:r>
      <w:r w:rsidR="001E0E63" w:rsidRPr="00AE63C7">
        <w:rPr>
          <w:rFonts w:cs="Arial"/>
          <w:bCs/>
          <w:color w:val="000000"/>
          <w:u w:val="single"/>
        </w:rPr>
        <w:t>be penalized 10% of the total possible points</w:t>
      </w:r>
      <w:r w:rsidR="00E22CBE" w:rsidRPr="00AE63C7">
        <w:rPr>
          <w:rFonts w:cs="Arial"/>
          <w:bCs/>
          <w:color w:val="000000"/>
          <w:u w:val="single"/>
        </w:rPr>
        <w:t>.</w:t>
      </w:r>
      <w:r w:rsidR="008F1669" w:rsidRPr="00AE63C7">
        <w:rPr>
          <w:rFonts w:cs="Arial"/>
          <w:b/>
        </w:rPr>
        <w:t xml:space="preserve"> </w:t>
      </w:r>
    </w:p>
    <w:p w14:paraId="3AA32FE1" w14:textId="1524B404" w:rsidR="008F1669" w:rsidRPr="00AE63C7" w:rsidRDefault="008F1669" w:rsidP="00385922">
      <w:pPr>
        <w:spacing w:after="0" w:line="240" w:lineRule="auto"/>
        <w:ind w:firstLine="720"/>
        <w:rPr>
          <w:rFonts w:eastAsia="Times New Roman" w:cs="Arial"/>
          <w:bCs/>
          <w:color w:val="000000"/>
        </w:rPr>
      </w:pPr>
      <w:r w:rsidRPr="00AE63C7">
        <w:rPr>
          <w:rFonts w:cs="Arial"/>
          <w:b/>
        </w:rPr>
        <w:t>If a student misses a lab, they are still</w:t>
      </w:r>
      <w:r w:rsidRPr="00AE63C7">
        <w:rPr>
          <w:rFonts w:cs="Arial"/>
          <w:b/>
          <w:bCs/>
          <w:color w:val="000000"/>
        </w:rPr>
        <w:t xml:space="preserve"> responsible for missed information and responsible for ascertaining if they missed any assignments</w:t>
      </w:r>
      <w:r w:rsidRPr="00AE63C7">
        <w:rPr>
          <w:rFonts w:cs="Arial"/>
          <w:bCs/>
          <w:i/>
          <w:color w:val="000000"/>
        </w:rPr>
        <w:t>.</w:t>
      </w:r>
      <w:r w:rsidRPr="00AE63C7">
        <w:rPr>
          <w:rFonts w:cs="Arial"/>
          <w:bCs/>
          <w:color w:val="000000"/>
        </w:rPr>
        <w:t xml:space="preserve"> </w:t>
      </w:r>
      <w:r w:rsidRPr="00AE63C7">
        <w:rPr>
          <w:rFonts w:cs="Arial"/>
        </w:rPr>
        <w:t>If a student misses a lab for a non-valid reason, they will receive a 0 on the worksheet. If a student misses a lab for a valid reason, they may make up the missed assignment</w:t>
      </w:r>
      <w:r w:rsidR="004B2D44" w:rsidRPr="00AE63C7">
        <w:rPr>
          <w:rFonts w:cs="Arial"/>
        </w:rPr>
        <w:t>.</w:t>
      </w:r>
    </w:p>
    <w:p w14:paraId="514044B9" w14:textId="77777777" w:rsidR="00B322FC" w:rsidRPr="00AE63C7" w:rsidRDefault="00B322FC" w:rsidP="00385922">
      <w:pPr>
        <w:spacing w:after="0" w:line="240" w:lineRule="auto"/>
        <w:rPr>
          <w:rFonts w:cs="Arial"/>
        </w:rPr>
      </w:pPr>
    </w:p>
    <w:p w14:paraId="2FD75AF5" w14:textId="62A0D46A" w:rsidR="00385922" w:rsidRPr="00AE63C7" w:rsidRDefault="0069525E" w:rsidP="00385922">
      <w:pPr>
        <w:spacing w:after="0" w:line="240" w:lineRule="auto"/>
        <w:rPr>
          <w:rFonts w:cs="Arial"/>
        </w:rPr>
      </w:pPr>
      <w:r w:rsidRPr="00AE63C7">
        <w:rPr>
          <w:rFonts w:cs="Arial"/>
          <w:b/>
          <w:bCs/>
        </w:rPr>
        <w:t>Quizzes:</w:t>
      </w:r>
      <w:r w:rsidRPr="00AE63C7">
        <w:rPr>
          <w:rFonts w:cs="Arial"/>
        </w:rPr>
        <w:t xml:space="preserve"> </w:t>
      </w:r>
      <w:r w:rsidR="00F52C7D" w:rsidRPr="00AE63C7">
        <w:rPr>
          <w:rFonts w:cs="Arial"/>
        </w:rPr>
        <w:t>There will be weekly quizzes</w:t>
      </w:r>
      <w:r w:rsidRPr="00AE63C7">
        <w:rPr>
          <w:rFonts w:cs="Arial"/>
        </w:rPr>
        <w:t> </w:t>
      </w:r>
      <w:r w:rsidR="00F52C7D" w:rsidRPr="00AE63C7">
        <w:rPr>
          <w:rFonts w:cs="Arial"/>
        </w:rPr>
        <w:t>given on iCollege</w:t>
      </w:r>
      <w:r w:rsidR="00042649" w:rsidRPr="00AE63C7">
        <w:rPr>
          <w:rFonts w:cs="Arial"/>
        </w:rPr>
        <w:t xml:space="preserve">. These will typically be taken </w:t>
      </w:r>
      <w:r w:rsidR="00F52C7D" w:rsidRPr="00AE63C7">
        <w:rPr>
          <w:rFonts w:cs="Arial"/>
        </w:rPr>
        <w:t xml:space="preserve">using the Lockdown Browser and Respondus Monitor </w:t>
      </w:r>
      <w:r w:rsidR="00385922" w:rsidRPr="00AE63C7">
        <w:rPr>
          <w:rFonts w:cs="Arial"/>
        </w:rPr>
        <w:t>(refer to the Lockdown Browser section below)</w:t>
      </w:r>
      <w:r w:rsidR="00F52C7D" w:rsidRPr="00AE63C7">
        <w:rPr>
          <w:rFonts w:cs="Arial"/>
        </w:rPr>
        <w:t xml:space="preserve">. </w:t>
      </w:r>
      <w:r w:rsidR="008315BA" w:rsidRPr="00AE63C7">
        <w:rPr>
          <w:rFonts w:cs="Arial"/>
        </w:rPr>
        <w:t xml:space="preserve">These </w:t>
      </w:r>
      <w:bookmarkStart w:id="11" w:name="_Hlk533079751"/>
      <w:bookmarkStart w:id="12" w:name="_Hlk533168875"/>
      <w:r w:rsidR="00385922" w:rsidRPr="00AE63C7">
        <w:rPr>
          <w:rFonts w:cs="Arial"/>
        </w:rPr>
        <w:t xml:space="preserve">will be available after lab ends each week until 11:59 PM the night BEFORE the next lab session. They will be timed. </w:t>
      </w:r>
      <w:bookmarkEnd w:id="11"/>
      <w:r w:rsidR="00042649" w:rsidRPr="00AE63C7">
        <w:rPr>
          <w:rFonts w:cs="Arial"/>
        </w:rPr>
        <w:t>There may be quizzes given during class on iCollege with a password only given to students present in class that day.</w:t>
      </w:r>
    </w:p>
    <w:p w14:paraId="6E2D8B57" w14:textId="2BE94A62" w:rsidR="00F52C7D" w:rsidRPr="00AE63C7" w:rsidRDefault="008315BA" w:rsidP="00385922">
      <w:pPr>
        <w:spacing w:after="0" w:line="240" w:lineRule="auto"/>
        <w:ind w:firstLine="720"/>
        <w:rPr>
          <w:rFonts w:cs="Arial"/>
        </w:rPr>
      </w:pPr>
      <w:r w:rsidRPr="00AE63C7">
        <w:rPr>
          <w:rFonts w:cs="Arial"/>
        </w:rPr>
        <w:t xml:space="preserve">The quizzes will usually consist of 10 </w:t>
      </w:r>
      <w:r w:rsidR="00385922" w:rsidRPr="00AE63C7">
        <w:rPr>
          <w:rFonts w:cs="Arial"/>
        </w:rPr>
        <w:t xml:space="preserve">multiple-choice, matching, true/false, etc. </w:t>
      </w:r>
      <w:r w:rsidRPr="00AE63C7">
        <w:rPr>
          <w:rFonts w:cs="Arial"/>
        </w:rPr>
        <w:t>questions</w:t>
      </w:r>
      <w:bookmarkEnd w:id="12"/>
      <w:r w:rsidR="00385922" w:rsidRPr="00AE63C7">
        <w:rPr>
          <w:rFonts w:cs="Arial"/>
        </w:rPr>
        <w:t xml:space="preserve">. The questions will cover both the pre-lab information and the experiments performed in the course. </w:t>
      </w:r>
      <w:r w:rsidR="00F52C7D" w:rsidRPr="00AE63C7">
        <w:rPr>
          <w:rFonts w:cs="Arial"/>
          <w:u w:val="single"/>
        </w:rPr>
        <w:t>Students are encouraged to use their own notes during quizzes. Neither internet sources nor other people may be used during quizzes. Cooperation on quizzes is prohibited.</w:t>
      </w:r>
    </w:p>
    <w:p w14:paraId="6483673E" w14:textId="65D514F5" w:rsidR="0069525E" w:rsidRPr="00AE63C7" w:rsidRDefault="0069525E" w:rsidP="00385922">
      <w:pPr>
        <w:pStyle w:val="NormalWeb"/>
        <w:spacing w:before="0" w:beforeAutospacing="0" w:after="0" w:afterAutospacing="0"/>
        <w:rPr>
          <w:rFonts w:ascii="Arial" w:hAnsi="Arial" w:cs="Arial"/>
          <w:sz w:val="22"/>
          <w:szCs w:val="22"/>
        </w:rPr>
      </w:pPr>
    </w:p>
    <w:p w14:paraId="2DC47955" w14:textId="06CE5B5D" w:rsidR="00B36E9A" w:rsidRPr="00AE63C7" w:rsidRDefault="0069525E" w:rsidP="00385922">
      <w:pPr>
        <w:pStyle w:val="NormalWeb"/>
        <w:spacing w:before="0" w:beforeAutospacing="0" w:after="0" w:afterAutospacing="0"/>
        <w:rPr>
          <w:rFonts w:ascii="Arial" w:hAnsi="Arial" w:cs="Arial"/>
          <w:color w:val="000000"/>
          <w:sz w:val="22"/>
          <w:szCs w:val="22"/>
        </w:rPr>
      </w:pPr>
      <w:r w:rsidRPr="00AE63C7">
        <w:rPr>
          <w:rFonts w:ascii="Arial" w:hAnsi="Arial" w:cs="Arial"/>
          <w:b/>
          <w:bCs/>
          <w:color w:val="000000"/>
          <w:sz w:val="22"/>
          <w:szCs w:val="22"/>
        </w:rPr>
        <w:t xml:space="preserve">Lab Reports: </w:t>
      </w:r>
      <w:r w:rsidR="008315BA" w:rsidRPr="00AE63C7">
        <w:rPr>
          <w:rFonts w:ascii="Arial" w:hAnsi="Arial" w:cs="Arial"/>
          <w:bCs/>
          <w:color w:val="000000"/>
          <w:sz w:val="22"/>
          <w:szCs w:val="22"/>
        </w:rPr>
        <w:t>Students are required to submit one or more lab reports on a laboratory exercise in which the scientific method is used</w:t>
      </w:r>
      <w:r w:rsidR="00217AE9">
        <w:rPr>
          <w:rFonts w:ascii="Arial" w:hAnsi="Arial" w:cs="Arial"/>
          <w:bCs/>
          <w:color w:val="000000"/>
          <w:sz w:val="22"/>
          <w:szCs w:val="22"/>
        </w:rPr>
        <w:t>.</w:t>
      </w:r>
      <w:r w:rsidR="0066344A">
        <w:rPr>
          <w:rFonts w:ascii="Arial" w:hAnsi="Arial" w:cs="Arial"/>
          <w:bCs/>
          <w:color w:val="000000"/>
          <w:sz w:val="22"/>
          <w:szCs w:val="22"/>
        </w:rPr>
        <w:t xml:space="preserve"> </w:t>
      </w:r>
      <w:bookmarkStart w:id="13" w:name="_Hlk175137641"/>
      <w:r w:rsidR="0066344A">
        <w:rPr>
          <w:rFonts w:ascii="Arial" w:hAnsi="Arial" w:cs="Arial"/>
          <w:bCs/>
          <w:color w:val="000000"/>
          <w:sz w:val="22"/>
          <w:szCs w:val="22"/>
        </w:rPr>
        <w:t>Your lab report must be on the specific in-class experiment assigned by your instructor.</w:t>
      </w:r>
      <w:r w:rsidR="00217AE9">
        <w:rPr>
          <w:rFonts w:ascii="Arial" w:hAnsi="Arial" w:cs="Arial"/>
          <w:bCs/>
          <w:color w:val="000000"/>
          <w:sz w:val="22"/>
          <w:szCs w:val="22"/>
        </w:rPr>
        <w:t xml:space="preserve"> </w:t>
      </w:r>
      <w:bookmarkEnd w:id="13"/>
      <w:r w:rsidR="00692096" w:rsidRPr="00AE63C7">
        <w:rPr>
          <w:rFonts w:ascii="Arial" w:hAnsi="Arial" w:cs="Arial"/>
          <w:color w:val="000000"/>
          <w:sz w:val="22"/>
          <w:szCs w:val="22"/>
        </w:rPr>
        <w:t xml:space="preserve">All reports are graded by a common rubric which is provided to you. Please consult this rubric often when writing. </w:t>
      </w:r>
    </w:p>
    <w:p w14:paraId="5AF39068" w14:textId="6BA3287C" w:rsidR="008315BA" w:rsidRPr="00AE63C7" w:rsidRDefault="00692096" w:rsidP="00B36E9A">
      <w:pPr>
        <w:pStyle w:val="NormalWeb"/>
        <w:spacing w:before="0" w:beforeAutospacing="0" w:after="0" w:afterAutospacing="0"/>
        <w:ind w:firstLine="720"/>
        <w:rPr>
          <w:rFonts w:ascii="Arial" w:hAnsi="Arial" w:cs="Arial"/>
          <w:bCs/>
          <w:color w:val="000000"/>
          <w:sz w:val="22"/>
          <w:szCs w:val="22"/>
        </w:rPr>
      </w:pPr>
      <w:r w:rsidRPr="00AE63C7">
        <w:rPr>
          <w:rFonts w:ascii="Arial" w:hAnsi="Arial" w:cs="Arial"/>
          <w:color w:val="000000"/>
          <w:sz w:val="22"/>
          <w:szCs w:val="22"/>
        </w:rPr>
        <w:t>You may not submit lab reports you wrote in a previous attempt at the course</w:t>
      </w:r>
      <w:r w:rsidR="00022F8E">
        <w:rPr>
          <w:rFonts w:ascii="Arial" w:hAnsi="Arial" w:cs="Arial"/>
          <w:color w:val="000000"/>
          <w:sz w:val="22"/>
          <w:szCs w:val="22"/>
        </w:rPr>
        <w:t xml:space="preserve"> or for another course</w:t>
      </w:r>
      <w:r w:rsidRPr="00AE63C7">
        <w:rPr>
          <w:rFonts w:ascii="Arial" w:hAnsi="Arial" w:cs="Arial"/>
          <w:color w:val="000000"/>
          <w:sz w:val="22"/>
          <w:szCs w:val="22"/>
        </w:rPr>
        <w:t xml:space="preserve">. All submissions must be original to this semester. You must start writing from </w:t>
      </w:r>
      <w:r w:rsidRPr="00AE63C7">
        <w:rPr>
          <w:rFonts w:ascii="Arial" w:hAnsi="Arial" w:cs="Arial"/>
          <w:color w:val="000000"/>
          <w:sz w:val="22"/>
          <w:szCs w:val="22"/>
        </w:rPr>
        <w:lastRenderedPageBreak/>
        <w:t xml:space="preserve">scratch! </w:t>
      </w:r>
      <w:r w:rsidR="008315BA" w:rsidRPr="00AE63C7">
        <w:rPr>
          <w:rFonts w:ascii="Arial" w:hAnsi="Arial" w:cs="Arial"/>
          <w:bCs/>
          <w:color w:val="000000"/>
          <w:sz w:val="22"/>
          <w:szCs w:val="22"/>
        </w:rPr>
        <w:t xml:space="preserve">Experiments are performed in groups, but reports are to be written up </w:t>
      </w:r>
      <w:r w:rsidR="008315BA" w:rsidRPr="00AE63C7">
        <w:rPr>
          <w:rFonts w:ascii="Arial" w:hAnsi="Arial" w:cs="Arial"/>
          <w:b/>
          <w:bCs/>
          <w:color w:val="000000"/>
          <w:sz w:val="22"/>
          <w:szCs w:val="22"/>
        </w:rPr>
        <w:t>individually</w:t>
      </w:r>
      <w:r w:rsidR="008315BA" w:rsidRPr="00AE63C7">
        <w:rPr>
          <w:rFonts w:ascii="Arial" w:hAnsi="Arial" w:cs="Arial"/>
          <w:bCs/>
          <w:color w:val="000000"/>
          <w:sz w:val="22"/>
          <w:szCs w:val="22"/>
        </w:rPr>
        <w:t xml:space="preserve">. </w:t>
      </w:r>
      <w:bookmarkStart w:id="14" w:name="_Hlk502915818"/>
      <w:r w:rsidR="008315BA" w:rsidRPr="00AE63C7">
        <w:rPr>
          <w:rFonts w:ascii="Arial" w:hAnsi="Arial" w:cs="Arial"/>
          <w:bCs/>
          <w:color w:val="000000"/>
          <w:sz w:val="22"/>
          <w:szCs w:val="22"/>
        </w:rPr>
        <w:t>If there is evidence that the student did not do their own work, this will be dealt with according to university policy.</w:t>
      </w:r>
      <w:bookmarkEnd w:id="14"/>
    </w:p>
    <w:p w14:paraId="3425A30E" w14:textId="12D9412A" w:rsidR="00255E62" w:rsidRPr="00AE63C7" w:rsidRDefault="00A92A1C" w:rsidP="00B36E9A">
      <w:pPr>
        <w:pStyle w:val="NormalWeb"/>
        <w:spacing w:before="0" w:beforeAutospacing="0" w:after="0" w:afterAutospacing="0"/>
        <w:ind w:firstLine="720"/>
        <w:rPr>
          <w:rFonts w:ascii="Arial" w:hAnsi="Arial" w:cs="Arial"/>
          <w:color w:val="000000"/>
          <w:sz w:val="22"/>
          <w:szCs w:val="22"/>
        </w:rPr>
      </w:pPr>
      <w:bookmarkStart w:id="15" w:name="_Hlk79091587"/>
      <w:r w:rsidRPr="00AE63C7">
        <w:rPr>
          <w:rFonts w:ascii="Arial" w:hAnsi="Arial" w:cs="Arial"/>
          <w:bCs/>
          <w:color w:val="000000"/>
          <w:sz w:val="22"/>
          <w:szCs w:val="22"/>
        </w:rPr>
        <w:t xml:space="preserve">If you miss a laboratory class where the work for a laboratory report is performed, then you will </w:t>
      </w:r>
      <w:r w:rsidRPr="00AE63C7">
        <w:rPr>
          <w:rFonts w:ascii="Arial" w:hAnsi="Arial" w:cs="Arial"/>
          <w:b/>
          <w:bCs/>
          <w:color w:val="000000"/>
          <w:sz w:val="22"/>
          <w:szCs w:val="22"/>
        </w:rPr>
        <w:t>NOT</w:t>
      </w:r>
      <w:r w:rsidRPr="00AE63C7">
        <w:rPr>
          <w:rFonts w:ascii="Arial" w:hAnsi="Arial" w:cs="Arial"/>
          <w:bCs/>
          <w:color w:val="000000"/>
          <w:sz w:val="22"/>
          <w:szCs w:val="22"/>
        </w:rPr>
        <w:t xml:space="preserve"> be allowed to submit a laboratory report for that exercise as you were not present (a grade of zero will be recorded for that laboratory report)</w:t>
      </w:r>
      <w:bookmarkStart w:id="16" w:name="_Hlk533079819"/>
      <w:r w:rsidR="00F74C59" w:rsidRPr="00AE63C7">
        <w:rPr>
          <w:rFonts w:ascii="Arial" w:hAnsi="Arial" w:cs="Arial"/>
          <w:bCs/>
          <w:color w:val="000000"/>
          <w:sz w:val="22"/>
          <w:szCs w:val="22"/>
        </w:rPr>
        <w:t>.</w:t>
      </w:r>
      <w:bookmarkEnd w:id="15"/>
      <w:bookmarkEnd w:id="16"/>
      <w:r w:rsidR="00F74C59" w:rsidRPr="00AE63C7">
        <w:rPr>
          <w:rFonts w:ascii="Arial" w:hAnsi="Arial" w:cs="Arial"/>
          <w:bCs/>
          <w:color w:val="000000"/>
          <w:sz w:val="22"/>
          <w:szCs w:val="22"/>
        </w:rPr>
        <w:t xml:space="preserve"> If you have an excused absence, contact Dr. Bostian to discuss how to make up the lab report.</w:t>
      </w:r>
      <w:r w:rsidR="00082E7B" w:rsidRPr="00AE63C7">
        <w:rPr>
          <w:rFonts w:ascii="Arial" w:hAnsi="Arial" w:cs="Arial"/>
          <w:bCs/>
          <w:color w:val="000000"/>
          <w:sz w:val="22"/>
          <w:szCs w:val="22"/>
        </w:rPr>
        <w:t xml:space="preserve"> </w:t>
      </w:r>
      <w:r w:rsidR="00082E7B" w:rsidRPr="00AE63C7">
        <w:rPr>
          <w:rFonts w:ascii="Arial" w:hAnsi="Arial" w:cs="Arial"/>
          <w:b/>
          <w:bCs/>
          <w:color w:val="000000"/>
          <w:sz w:val="22"/>
          <w:szCs w:val="22"/>
        </w:rPr>
        <w:t xml:space="preserve">Lab reports turned in after the due date will be accepted but will incur a late penalty. </w:t>
      </w:r>
      <w:r w:rsidR="00082E7B" w:rsidRPr="00AE63C7">
        <w:rPr>
          <w:rFonts w:ascii="Arial" w:hAnsi="Arial" w:cs="Arial"/>
          <w:color w:val="000000"/>
          <w:sz w:val="22"/>
          <w:szCs w:val="22"/>
        </w:rPr>
        <w:t xml:space="preserve">Reports submitted </w:t>
      </w:r>
      <w:r w:rsidR="00082E7B" w:rsidRPr="00AE63C7">
        <w:rPr>
          <w:rFonts w:ascii="Arial" w:hAnsi="Arial" w:cs="Arial"/>
          <w:i/>
          <w:iCs/>
          <w:color w:val="000000"/>
          <w:sz w:val="22"/>
          <w:szCs w:val="22"/>
        </w:rPr>
        <w:t>within two weeks</w:t>
      </w:r>
      <w:r w:rsidR="00082E7B" w:rsidRPr="00AE63C7">
        <w:rPr>
          <w:rFonts w:ascii="Arial" w:hAnsi="Arial" w:cs="Arial"/>
          <w:color w:val="000000"/>
          <w:sz w:val="22"/>
          <w:szCs w:val="22"/>
        </w:rPr>
        <w:t xml:space="preserve"> of the due date will be penalized 10% of the total possible points and </w:t>
      </w:r>
      <w:r w:rsidR="00082E7B" w:rsidRPr="00AE63C7">
        <w:rPr>
          <w:rFonts w:ascii="Arial" w:hAnsi="Arial" w:cs="Arial"/>
          <w:i/>
          <w:iCs/>
          <w:color w:val="000000"/>
          <w:sz w:val="22"/>
          <w:szCs w:val="22"/>
        </w:rPr>
        <w:t>after two weeks</w:t>
      </w:r>
      <w:r w:rsidR="00082E7B" w:rsidRPr="00AE63C7">
        <w:rPr>
          <w:rFonts w:ascii="Arial" w:hAnsi="Arial" w:cs="Arial"/>
          <w:color w:val="000000"/>
          <w:sz w:val="22"/>
          <w:szCs w:val="22"/>
        </w:rPr>
        <w:t xml:space="preserve"> of the due date will incur a 2</w:t>
      </w:r>
      <w:r w:rsidR="00F0458D" w:rsidRPr="00AE63C7">
        <w:rPr>
          <w:rFonts w:ascii="Arial" w:hAnsi="Arial" w:cs="Arial"/>
          <w:color w:val="000000"/>
          <w:sz w:val="22"/>
          <w:szCs w:val="22"/>
        </w:rPr>
        <w:t>0</w:t>
      </w:r>
      <w:r w:rsidR="00082E7B" w:rsidRPr="00AE63C7">
        <w:rPr>
          <w:rFonts w:ascii="Arial" w:hAnsi="Arial" w:cs="Arial"/>
          <w:color w:val="000000"/>
          <w:sz w:val="22"/>
          <w:szCs w:val="22"/>
        </w:rPr>
        <w:t>% grade penalty.</w:t>
      </w:r>
    </w:p>
    <w:p w14:paraId="0F7BC577" w14:textId="1A530D58" w:rsidR="007366B0" w:rsidRPr="00AE63C7" w:rsidRDefault="007366B0" w:rsidP="00B36E9A">
      <w:pPr>
        <w:pStyle w:val="NormalWeb"/>
        <w:spacing w:before="0" w:beforeAutospacing="0" w:after="0" w:afterAutospacing="0"/>
        <w:ind w:firstLine="720"/>
        <w:rPr>
          <w:rFonts w:ascii="Arial" w:hAnsi="Arial" w:cs="Arial"/>
          <w:color w:val="000000"/>
          <w:sz w:val="22"/>
          <w:szCs w:val="22"/>
        </w:rPr>
      </w:pPr>
    </w:p>
    <w:p w14:paraId="7F33BBC3" w14:textId="12E926E0" w:rsidR="007366B0" w:rsidRPr="00AE63C7" w:rsidRDefault="007366B0" w:rsidP="007366B0">
      <w:pPr>
        <w:spacing w:after="0"/>
        <w:rPr>
          <w:rFonts w:eastAsia="Times New Roman" w:cs="Arial"/>
        </w:rPr>
      </w:pPr>
      <w:r w:rsidRPr="00AE63C7">
        <w:rPr>
          <w:rFonts w:eastAsia="Times New Roman" w:cs="Arial"/>
          <w:b/>
          <w:bCs/>
          <w:color w:val="000000"/>
        </w:rPr>
        <w:t>Honors Assignment:</w:t>
      </w:r>
      <w:r w:rsidRPr="00AE63C7">
        <w:rPr>
          <w:rFonts w:eastAsia="Times New Roman" w:cs="Arial"/>
          <w:color w:val="000000"/>
        </w:rPr>
        <w:t xml:space="preserve"> Instead of completing lab reports, students registered in the </w:t>
      </w:r>
      <w:r w:rsidRPr="00AE63C7">
        <w:rPr>
          <w:rFonts w:eastAsia="Times New Roman" w:cs="Arial"/>
          <w:b/>
          <w:bCs/>
          <w:i/>
          <w:iCs/>
          <w:color w:val="000000"/>
        </w:rPr>
        <w:t xml:space="preserve">Honors course </w:t>
      </w:r>
      <w:r w:rsidRPr="00AE63C7">
        <w:rPr>
          <w:rFonts w:eastAsia="Times New Roman" w:cs="Arial"/>
          <w:color w:val="000000"/>
        </w:rPr>
        <w:t xml:space="preserve">will have an alternative assignment. </w:t>
      </w:r>
      <w:r w:rsidRPr="00AE63C7">
        <w:rPr>
          <w:rFonts w:eastAsia="Times New Roman" w:cs="Arial"/>
        </w:rPr>
        <w:t xml:space="preserve">You will watch virtual seminars where graduate students in the </w:t>
      </w:r>
      <w:r w:rsidRPr="00AE63C7">
        <w:rPr>
          <w:rFonts w:eastAsia="Times New Roman" w:cs="Arial"/>
          <w:bdr w:val="none" w:sz="0" w:space="0" w:color="auto" w:frame="1"/>
        </w:rPr>
        <w:t>Institute of Biomedical Sciences (IBMS) program from the Atlanta campus present their own research or published research. You will be required to discuss the seminars with me and your classmates via WebEx at a mutually agreed upon time. A separate document will be uploaded to iCollege with more information and a grading rubric for this assignment.</w:t>
      </w:r>
    </w:p>
    <w:p w14:paraId="5E8820B0" w14:textId="090F829E" w:rsidR="004221E1" w:rsidRPr="00AE63C7" w:rsidRDefault="0069525E" w:rsidP="004B31A4">
      <w:pPr>
        <w:pStyle w:val="NormalWeb"/>
        <w:spacing w:before="0" w:beforeAutospacing="0" w:after="0" w:afterAutospacing="0"/>
        <w:rPr>
          <w:rFonts w:ascii="Arial" w:eastAsia="Helvetica Neue Light" w:hAnsi="Arial" w:cs="Arial"/>
          <w:sz w:val="22"/>
          <w:szCs w:val="22"/>
        </w:rPr>
      </w:pPr>
      <w:r w:rsidRPr="00AE63C7">
        <w:rPr>
          <w:rFonts w:ascii="Arial" w:hAnsi="Arial" w:cs="Arial"/>
          <w:b/>
          <w:bCs/>
          <w:color w:val="000000"/>
          <w:sz w:val="22"/>
          <w:szCs w:val="22"/>
        </w:rPr>
        <w:br/>
        <w:t>Exams</w:t>
      </w:r>
      <w:r w:rsidR="0097420F" w:rsidRPr="00AE63C7">
        <w:rPr>
          <w:rFonts w:ascii="Arial" w:hAnsi="Arial" w:cs="Arial"/>
          <w:b/>
          <w:bCs/>
          <w:color w:val="000000"/>
          <w:sz w:val="22"/>
          <w:szCs w:val="22"/>
        </w:rPr>
        <w:t>:</w:t>
      </w:r>
      <w:r w:rsidRPr="00AE63C7">
        <w:rPr>
          <w:rFonts w:ascii="Arial" w:hAnsi="Arial" w:cs="Arial"/>
          <w:b/>
          <w:bCs/>
          <w:color w:val="000000"/>
          <w:sz w:val="22"/>
          <w:szCs w:val="22"/>
        </w:rPr>
        <w:t xml:space="preserve"> </w:t>
      </w:r>
      <w:r w:rsidR="00944A50" w:rsidRPr="00AE63C7">
        <w:rPr>
          <w:rFonts w:ascii="Arial" w:hAnsi="Arial" w:cs="Arial"/>
          <w:bCs/>
          <w:sz w:val="22"/>
          <w:szCs w:val="22"/>
        </w:rPr>
        <w:t xml:space="preserve">Students </w:t>
      </w:r>
      <w:r w:rsidR="00944A50" w:rsidRPr="00AE63C7">
        <w:rPr>
          <w:rFonts w:ascii="Arial" w:hAnsi="Arial" w:cs="Arial"/>
          <w:b/>
          <w:bCs/>
          <w:i/>
          <w:sz w:val="22"/>
          <w:szCs w:val="22"/>
        </w:rPr>
        <w:t>MUST be ON TIME</w:t>
      </w:r>
      <w:r w:rsidR="00944A50" w:rsidRPr="00AE63C7">
        <w:rPr>
          <w:rFonts w:ascii="Arial" w:hAnsi="Arial" w:cs="Arial"/>
          <w:bCs/>
          <w:sz w:val="22"/>
          <w:szCs w:val="22"/>
        </w:rPr>
        <w:t xml:space="preserve"> for their scheduled exam. </w:t>
      </w:r>
      <w:r w:rsidR="00042649" w:rsidRPr="00AE63C7">
        <w:rPr>
          <w:rFonts w:ascii="Arial" w:hAnsi="Arial" w:cs="Arial"/>
          <w:bCs/>
          <w:sz w:val="22"/>
          <w:szCs w:val="22"/>
        </w:rPr>
        <w:t>S</w:t>
      </w:r>
      <w:r w:rsidR="00944A50" w:rsidRPr="00AE63C7">
        <w:rPr>
          <w:rFonts w:ascii="Arial" w:hAnsi="Arial" w:cs="Arial"/>
          <w:bCs/>
          <w:sz w:val="22"/>
          <w:szCs w:val="22"/>
        </w:rPr>
        <w:t xml:space="preserve">tudents </w:t>
      </w:r>
      <w:r w:rsidR="00042649" w:rsidRPr="00AE63C7">
        <w:rPr>
          <w:rFonts w:ascii="Arial" w:hAnsi="Arial" w:cs="Arial"/>
          <w:bCs/>
          <w:sz w:val="22"/>
          <w:szCs w:val="22"/>
        </w:rPr>
        <w:t>who are late may not be</w:t>
      </w:r>
      <w:r w:rsidR="00944A50" w:rsidRPr="00AE63C7">
        <w:rPr>
          <w:rFonts w:ascii="Arial" w:hAnsi="Arial" w:cs="Arial"/>
          <w:bCs/>
          <w:sz w:val="22"/>
          <w:szCs w:val="22"/>
        </w:rPr>
        <w:t xml:space="preserve"> allowed to enter the lab </w:t>
      </w:r>
      <w:r w:rsidR="00042649" w:rsidRPr="00AE63C7">
        <w:rPr>
          <w:rFonts w:ascii="Arial" w:hAnsi="Arial" w:cs="Arial"/>
          <w:bCs/>
          <w:sz w:val="22"/>
          <w:szCs w:val="22"/>
        </w:rPr>
        <w:t>after</w:t>
      </w:r>
      <w:r w:rsidR="00944A50" w:rsidRPr="00AE63C7">
        <w:rPr>
          <w:rFonts w:ascii="Arial" w:hAnsi="Arial" w:cs="Arial"/>
          <w:bCs/>
          <w:sz w:val="22"/>
          <w:szCs w:val="22"/>
        </w:rPr>
        <w:t xml:space="preserve"> the exam has begun. The </w:t>
      </w:r>
      <w:r w:rsidR="00CC5B1A" w:rsidRPr="00AE63C7">
        <w:rPr>
          <w:rFonts w:ascii="Arial" w:hAnsi="Arial" w:cs="Arial"/>
          <w:bCs/>
          <w:sz w:val="22"/>
          <w:szCs w:val="22"/>
        </w:rPr>
        <w:t xml:space="preserve">questions will cover both the concepts </w:t>
      </w:r>
      <w:r w:rsidR="00FA49FC" w:rsidRPr="00AE63C7">
        <w:rPr>
          <w:rFonts w:ascii="Arial" w:hAnsi="Arial" w:cs="Arial"/>
          <w:bCs/>
          <w:sz w:val="22"/>
          <w:szCs w:val="22"/>
        </w:rPr>
        <w:t xml:space="preserve">taught </w:t>
      </w:r>
      <w:r w:rsidR="00CC5B1A" w:rsidRPr="00AE63C7">
        <w:rPr>
          <w:rFonts w:ascii="Arial" w:hAnsi="Arial" w:cs="Arial"/>
          <w:bCs/>
          <w:sz w:val="22"/>
          <w:szCs w:val="22"/>
        </w:rPr>
        <w:t>and the experiments performed.</w:t>
      </w:r>
      <w:r w:rsidR="00944A50" w:rsidRPr="00AE63C7">
        <w:rPr>
          <w:rFonts w:ascii="Arial" w:hAnsi="Arial" w:cs="Arial"/>
          <w:bCs/>
          <w:color w:val="000000"/>
          <w:sz w:val="22"/>
          <w:szCs w:val="22"/>
        </w:rPr>
        <w:t xml:space="preserve"> Th</w:t>
      </w:r>
      <w:r w:rsidR="00610A16" w:rsidRPr="00AE63C7">
        <w:rPr>
          <w:rFonts w:ascii="Arial" w:hAnsi="Arial" w:cs="Arial"/>
          <w:bCs/>
          <w:color w:val="000000"/>
          <w:sz w:val="22"/>
          <w:szCs w:val="22"/>
        </w:rPr>
        <w:t>e</w:t>
      </w:r>
      <w:r w:rsidR="00944A50" w:rsidRPr="00AE63C7">
        <w:rPr>
          <w:rFonts w:ascii="Arial" w:hAnsi="Arial" w:cs="Arial"/>
          <w:bCs/>
          <w:color w:val="000000"/>
          <w:sz w:val="22"/>
          <w:szCs w:val="22"/>
        </w:rPr>
        <w:t xml:space="preserve"> </w:t>
      </w:r>
      <w:r w:rsidR="00610A16" w:rsidRPr="00AE63C7">
        <w:rPr>
          <w:rFonts w:ascii="Arial" w:hAnsi="Arial" w:cs="Arial"/>
          <w:bCs/>
          <w:color w:val="000000"/>
          <w:sz w:val="22"/>
          <w:szCs w:val="22"/>
        </w:rPr>
        <w:t xml:space="preserve">exam questions </w:t>
      </w:r>
      <w:r w:rsidR="00944A50" w:rsidRPr="00AE63C7">
        <w:rPr>
          <w:rFonts w:ascii="Arial" w:hAnsi="Arial" w:cs="Arial"/>
          <w:bCs/>
          <w:color w:val="000000"/>
          <w:sz w:val="22"/>
          <w:szCs w:val="22"/>
        </w:rPr>
        <w:t>will be multiple-choice,</w:t>
      </w:r>
      <w:r w:rsidR="00610A16" w:rsidRPr="00AE63C7">
        <w:rPr>
          <w:rFonts w:ascii="Arial" w:hAnsi="Arial" w:cs="Arial"/>
          <w:bCs/>
          <w:color w:val="000000"/>
          <w:sz w:val="22"/>
          <w:szCs w:val="22"/>
        </w:rPr>
        <w:t xml:space="preserve"> matching, true/false, or similar</w:t>
      </w:r>
      <w:r w:rsidR="00944A50" w:rsidRPr="00AE63C7">
        <w:rPr>
          <w:rFonts w:ascii="Arial" w:hAnsi="Arial" w:cs="Arial"/>
          <w:bCs/>
          <w:color w:val="000000"/>
          <w:sz w:val="22"/>
          <w:szCs w:val="22"/>
        </w:rPr>
        <w:t>.</w:t>
      </w:r>
      <w:r w:rsidR="00610A16" w:rsidRPr="00AE63C7">
        <w:rPr>
          <w:rFonts w:ascii="Arial" w:hAnsi="Arial" w:cs="Arial"/>
          <w:bCs/>
          <w:color w:val="000000"/>
          <w:sz w:val="22"/>
          <w:szCs w:val="22"/>
        </w:rPr>
        <w:t xml:space="preserve"> </w:t>
      </w:r>
      <w:r w:rsidR="00610A16" w:rsidRPr="00AE63C7">
        <w:rPr>
          <w:rFonts w:ascii="Arial" w:hAnsi="Arial" w:cs="Arial"/>
          <w:b/>
          <w:sz w:val="22"/>
          <w:szCs w:val="22"/>
        </w:rPr>
        <w:t>The exam is timed and closed book. It will be completed in person during the indicated class period using Respondus Lockdown Browser Monitoring.</w:t>
      </w:r>
      <w:r w:rsidR="00610A16" w:rsidRPr="00AE63C7">
        <w:rPr>
          <w:rFonts w:ascii="Arial" w:hAnsi="Arial" w:cs="Arial"/>
          <w:bCs/>
          <w:sz w:val="22"/>
          <w:szCs w:val="22"/>
        </w:rPr>
        <w:t xml:space="preserve"> Students should bring a device compatible with the Lockdown Browser to take the exams.</w:t>
      </w:r>
      <w:r w:rsidR="00944A50" w:rsidRPr="00AE63C7">
        <w:rPr>
          <w:rFonts w:ascii="Arial" w:hAnsi="Arial" w:cs="Arial"/>
          <w:bCs/>
          <w:sz w:val="22"/>
          <w:szCs w:val="22"/>
        </w:rPr>
        <w:t xml:space="preserve"> </w:t>
      </w:r>
      <w:r w:rsidR="001F7856" w:rsidRPr="00AE63C7">
        <w:rPr>
          <w:rFonts w:ascii="Arial" w:hAnsi="Arial" w:cs="Arial"/>
          <w:bCs/>
          <w:sz w:val="22"/>
          <w:szCs w:val="22"/>
        </w:rPr>
        <w:t>Exam</w:t>
      </w:r>
      <w:r w:rsidR="001F7856" w:rsidRPr="00AE63C7">
        <w:rPr>
          <w:rFonts w:ascii="Arial" w:hAnsi="Arial" w:cs="Arial"/>
          <w:bCs/>
          <w:color w:val="000000"/>
          <w:sz w:val="22"/>
          <w:szCs w:val="22"/>
        </w:rPr>
        <w:t xml:space="preserve"> </w:t>
      </w:r>
      <w:r w:rsidR="00E06BC9" w:rsidRPr="00AE63C7">
        <w:rPr>
          <w:rFonts w:ascii="Arial" w:hAnsi="Arial" w:cs="Arial"/>
          <w:bCs/>
          <w:color w:val="000000"/>
          <w:sz w:val="22"/>
          <w:szCs w:val="22"/>
        </w:rPr>
        <w:t>1</w:t>
      </w:r>
      <w:r w:rsidR="001F7856" w:rsidRPr="00AE63C7">
        <w:rPr>
          <w:rFonts w:ascii="Arial" w:hAnsi="Arial" w:cs="Arial"/>
          <w:bCs/>
          <w:color w:val="000000"/>
          <w:sz w:val="22"/>
          <w:szCs w:val="22"/>
        </w:rPr>
        <w:t xml:space="preserve"> will be inclusive of all material covered in the course up to the time of the exam. Exam </w:t>
      </w:r>
      <w:r w:rsidR="00E06BC9" w:rsidRPr="00AE63C7">
        <w:rPr>
          <w:rFonts w:ascii="Arial" w:hAnsi="Arial" w:cs="Arial"/>
          <w:bCs/>
          <w:color w:val="000000"/>
          <w:sz w:val="22"/>
          <w:szCs w:val="22"/>
        </w:rPr>
        <w:t>2</w:t>
      </w:r>
      <w:r w:rsidR="001F7856" w:rsidRPr="00AE63C7">
        <w:rPr>
          <w:rFonts w:ascii="Arial" w:hAnsi="Arial" w:cs="Arial"/>
          <w:bCs/>
          <w:color w:val="000000"/>
          <w:sz w:val="22"/>
          <w:szCs w:val="22"/>
        </w:rPr>
        <w:t xml:space="preserve"> will cover the material covered in the second half of the course (i.e. the material covered after Exam </w:t>
      </w:r>
      <w:r w:rsidR="00E06BC9" w:rsidRPr="00AE63C7">
        <w:rPr>
          <w:rFonts w:ascii="Arial" w:hAnsi="Arial" w:cs="Arial"/>
          <w:bCs/>
          <w:color w:val="000000"/>
          <w:sz w:val="22"/>
          <w:szCs w:val="22"/>
        </w:rPr>
        <w:t>1</w:t>
      </w:r>
      <w:r w:rsidR="001F7856" w:rsidRPr="00AE63C7">
        <w:rPr>
          <w:rFonts w:ascii="Arial" w:hAnsi="Arial" w:cs="Arial"/>
          <w:bCs/>
          <w:color w:val="000000"/>
          <w:sz w:val="22"/>
          <w:szCs w:val="22"/>
        </w:rPr>
        <w:t>)</w:t>
      </w:r>
      <w:r w:rsidR="001F7856" w:rsidRPr="00AE63C7">
        <w:rPr>
          <w:rFonts w:ascii="Arial" w:eastAsia="Helvetica Neue Light" w:hAnsi="Arial" w:cs="Arial"/>
          <w:sz w:val="22"/>
          <w:szCs w:val="22"/>
        </w:rPr>
        <w:t>.</w:t>
      </w:r>
      <w:r w:rsidR="00610A16" w:rsidRPr="00AE63C7">
        <w:rPr>
          <w:rFonts w:ascii="Arial" w:eastAsia="Helvetica Neue Light" w:hAnsi="Arial" w:cs="Arial"/>
          <w:sz w:val="22"/>
          <w:szCs w:val="22"/>
        </w:rPr>
        <w:t xml:space="preserve"> </w:t>
      </w:r>
    </w:p>
    <w:p w14:paraId="7030DECF" w14:textId="3CE6CFB7" w:rsidR="00E10D2F" w:rsidRPr="00AE63C7" w:rsidRDefault="00486EAF" w:rsidP="00385922">
      <w:pPr>
        <w:pStyle w:val="NormalWeb"/>
        <w:spacing w:before="0" w:beforeAutospacing="0" w:after="0" w:afterAutospacing="0"/>
        <w:rPr>
          <w:rFonts w:ascii="Arial" w:hAnsi="Arial" w:cs="Arial"/>
          <w:b/>
          <w:bCs/>
          <w:color w:val="000000"/>
          <w:sz w:val="22"/>
          <w:szCs w:val="22"/>
        </w:rPr>
      </w:pPr>
      <w:r w:rsidRPr="00AE63C7">
        <w:rPr>
          <w:rFonts w:ascii="Arial" w:hAnsi="Arial" w:cs="Arial"/>
          <w:bCs/>
          <w:color w:val="000000"/>
          <w:sz w:val="22"/>
          <w:szCs w:val="22"/>
        </w:rPr>
        <w:t xml:space="preserve">                                                      </w:t>
      </w:r>
    </w:p>
    <w:p w14:paraId="37FF6ED2" w14:textId="0BBCC113" w:rsidR="00080B5B" w:rsidRPr="00451476" w:rsidRDefault="00A60EC4" w:rsidP="00451476">
      <w:pPr>
        <w:autoSpaceDE w:val="0"/>
        <w:autoSpaceDN w:val="0"/>
        <w:adjustRightInd w:val="0"/>
        <w:spacing w:after="0" w:line="240" w:lineRule="auto"/>
        <w:rPr>
          <w:rFonts w:eastAsia="Times New Roman" w:cs="Arial"/>
          <w:bCs/>
          <w:color w:val="000000"/>
        </w:rPr>
      </w:pPr>
      <w:bookmarkStart w:id="17" w:name="_Hlk80097446"/>
      <w:r w:rsidRPr="00AE63C7">
        <w:rPr>
          <w:rFonts w:eastAsia="Times New Roman" w:cs="Arial"/>
          <w:b/>
          <w:bCs/>
          <w:color w:val="000000"/>
        </w:rPr>
        <w:t>Make-up Exams:</w:t>
      </w:r>
      <w:r w:rsidR="001F7856" w:rsidRPr="00AE63C7">
        <w:rPr>
          <w:rFonts w:eastAsia="Times New Roman" w:cs="Arial"/>
          <w:bCs/>
          <w:color w:val="000000"/>
        </w:rPr>
        <w:t xml:space="preserve"> </w:t>
      </w:r>
      <w:r w:rsidR="00713764" w:rsidRPr="00AE63C7">
        <w:rPr>
          <w:rFonts w:cs="Arial"/>
        </w:rPr>
        <w:t xml:space="preserve">Makeup exams for emergency absences are given at the discretion of the instructor. </w:t>
      </w:r>
      <w:r w:rsidR="00713764" w:rsidRPr="00AE63C7">
        <w:rPr>
          <w:rFonts w:eastAsia="Times New Roman" w:cs="Arial"/>
          <w:b/>
          <w:bCs/>
          <w:color w:val="000000"/>
        </w:rPr>
        <w:t xml:space="preserve">Only exams missed for a </w:t>
      </w:r>
      <w:r w:rsidR="00713764" w:rsidRPr="00AE63C7">
        <w:rPr>
          <w:rFonts w:eastAsia="Times New Roman" w:cs="Arial"/>
          <w:b/>
          <w:bCs/>
          <w:i/>
          <w:color w:val="000000"/>
        </w:rPr>
        <w:t>valid, documented reason</w:t>
      </w:r>
      <w:r w:rsidR="00713764" w:rsidRPr="00AE63C7">
        <w:rPr>
          <w:rFonts w:eastAsia="Times New Roman" w:cs="Arial"/>
          <w:b/>
          <w:bCs/>
          <w:color w:val="000000"/>
        </w:rPr>
        <w:t xml:space="preserve"> may be made-up.</w:t>
      </w:r>
      <w:r w:rsidR="00713764" w:rsidRPr="00AE63C7">
        <w:rPr>
          <w:rFonts w:eastAsia="Times New Roman" w:cs="Arial"/>
          <w:bCs/>
          <w:color w:val="000000"/>
        </w:rPr>
        <w:t xml:space="preserve"> </w:t>
      </w:r>
      <w:r w:rsidR="001F7856" w:rsidRPr="00AE63C7">
        <w:rPr>
          <w:rFonts w:eastAsia="Times New Roman" w:cs="Arial"/>
        </w:rPr>
        <w:t xml:space="preserve">It is the student’s responsibility to contact Dr. Bostian about a missed exam and to schedule the make-up. </w:t>
      </w:r>
      <w:r w:rsidR="001F7856" w:rsidRPr="00AE63C7">
        <w:rPr>
          <w:rFonts w:cs="Arial"/>
          <w:bCs/>
          <w:color w:val="000000"/>
        </w:rPr>
        <w:t xml:space="preserve">There will be no make-up exams given in class. </w:t>
      </w:r>
      <w:bookmarkStart w:id="18" w:name="_Hlk92308854"/>
      <w:r w:rsidR="00EE5F7B" w:rsidRPr="00AE63C7">
        <w:rPr>
          <w:rFonts w:eastAsia="Times New Roman" w:cs="Arial"/>
          <w:bCs/>
          <w:color w:val="000000"/>
        </w:rPr>
        <w:t>Please inform Dr. Bostian of absences</w:t>
      </w:r>
      <w:r w:rsidR="00E10D2F" w:rsidRPr="00AE63C7">
        <w:rPr>
          <w:rFonts w:cs="Arial"/>
          <w:bCs/>
          <w:color w:val="000000"/>
        </w:rPr>
        <w:t xml:space="preserve"> for </w:t>
      </w:r>
      <w:r w:rsidR="00E10D2F" w:rsidRPr="00AE63C7">
        <w:rPr>
          <w:rFonts w:eastAsia="Times New Roman" w:cs="Arial"/>
          <w:bCs/>
          <w:color w:val="000000"/>
        </w:rPr>
        <w:t xml:space="preserve">valid reasons </w:t>
      </w:r>
      <w:bookmarkStart w:id="19" w:name="_Hlk111288848"/>
      <w:r w:rsidR="00E10D2F" w:rsidRPr="00AE63C7">
        <w:rPr>
          <w:rFonts w:eastAsia="Times New Roman" w:cs="Arial"/>
          <w:bCs/>
          <w:color w:val="000000"/>
        </w:rPr>
        <w:t>(e.g. documented illness, death in the family)</w:t>
      </w:r>
      <w:r w:rsidR="00EE5F7B" w:rsidRPr="00AE63C7">
        <w:rPr>
          <w:rFonts w:eastAsia="Times New Roman" w:cs="Arial"/>
          <w:bCs/>
          <w:color w:val="000000"/>
        </w:rPr>
        <w:t xml:space="preserve"> </w:t>
      </w:r>
      <w:bookmarkEnd w:id="19"/>
      <w:r w:rsidR="00EE5F7B" w:rsidRPr="00AE63C7">
        <w:rPr>
          <w:rFonts w:eastAsia="Times New Roman" w:cs="Arial"/>
          <w:bCs/>
          <w:color w:val="000000"/>
        </w:rPr>
        <w:t xml:space="preserve">in advance if possible. </w:t>
      </w:r>
      <w:bookmarkStart w:id="20" w:name="_Hlk174972589"/>
      <w:r w:rsidR="00451476">
        <w:rPr>
          <w:rFonts w:eastAsia="Times New Roman" w:cs="Arial"/>
          <w:bCs/>
          <w:color w:val="000000"/>
        </w:rPr>
        <w:t xml:space="preserve">If the student does not provide a valid, </w:t>
      </w:r>
      <w:r w:rsidR="00080B5B" w:rsidRPr="00AE63C7">
        <w:rPr>
          <w:rFonts w:cs="Arial"/>
          <w:bCs/>
        </w:rPr>
        <w:t>documented reason for missing the exam, the student will receive a</w:t>
      </w:r>
      <w:r w:rsidR="00451476">
        <w:rPr>
          <w:rFonts w:cs="Arial"/>
          <w:bCs/>
        </w:rPr>
        <w:t xml:space="preserve"> 0</w:t>
      </w:r>
      <w:r w:rsidR="00080B5B" w:rsidRPr="00AE63C7">
        <w:rPr>
          <w:rFonts w:cs="Arial"/>
          <w:bCs/>
        </w:rPr>
        <w:t xml:space="preserve">. </w:t>
      </w:r>
      <w:bookmarkEnd w:id="20"/>
    </w:p>
    <w:p w14:paraId="5A321B36" w14:textId="77777777" w:rsidR="00E779A8" w:rsidRPr="00AE63C7" w:rsidRDefault="00E779A8" w:rsidP="00385922">
      <w:pPr>
        <w:autoSpaceDE w:val="0"/>
        <w:autoSpaceDN w:val="0"/>
        <w:adjustRightInd w:val="0"/>
        <w:spacing w:after="0" w:line="240" w:lineRule="auto"/>
        <w:ind w:firstLine="720"/>
        <w:rPr>
          <w:rFonts w:cs="Arial"/>
          <w:bCs/>
        </w:rPr>
      </w:pPr>
    </w:p>
    <w:p w14:paraId="214BF81C" w14:textId="10594C55" w:rsidR="00E779A8" w:rsidRPr="00AE63C7" w:rsidRDefault="00E779A8" w:rsidP="00E779A8">
      <w:pPr>
        <w:autoSpaceDE w:val="0"/>
        <w:autoSpaceDN w:val="0"/>
        <w:adjustRightInd w:val="0"/>
        <w:spacing w:after="0" w:line="240" w:lineRule="auto"/>
        <w:rPr>
          <w:rFonts w:eastAsia="Times New Roman" w:cs="Arial"/>
          <w:bCs/>
          <w:color w:val="000000"/>
        </w:rPr>
      </w:pPr>
      <w:r w:rsidRPr="00AE63C7">
        <w:rPr>
          <w:rFonts w:cs="Arial"/>
          <w:b/>
        </w:rPr>
        <w:t xml:space="preserve">Area D Online Assessment: </w:t>
      </w:r>
      <w:r w:rsidRPr="00AE63C7">
        <w:rPr>
          <w:rFonts w:cs="Arial"/>
          <w:bCs/>
        </w:rPr>
        <w:t xml:space="preserve">The Area D Assessment quiz will be given online on iCollege during Spring semesters. This is a standardized quiz given to all 1103L/1104L students at GSU-PC. The purpose of this quiz is to assess students’ science literacy skills and to evaluate the effectiveness of Biology Area D core course offerings. </w:t>
      </w:r>
      <w:r w:rsidRPr="00AE63C7">
        <w:rPr>
          <w:rFonts w:cs="Arial"/>
          <w:b/>
        </w:rPr>
        <w:t xml:space="preserve">This quiz is timed and closed book. It will be taken </w:t>
      </w:r>
      <w:r w:rsidR="00610A16" w:rsidRPr="00AE63C7">
        <w:rPr>
          <w:rFonts w:cs="Arial"/>
          <w:b/>
        </w:rPr>
        <w:t xml:space="preserve">outside of class time </w:t>
      </w:r>
      <w:r w:rsidRPr="00AE63C7">
        <w:rPr>
          <w:rFonts w:cs="Arial"/>
          <w:b/>
        </w:rPr>
        <w:t xml:space="preserve">using Respondus Lockdown Browser Monitoring. </w:t>
      </w:r>
      <w:r w:rsidRPr="00AE63C7">
        <w:rPr>
          <w:rFonts w:cs="Arial"/>
          <w:bCs/>
        </w:rPr>
        <w:t xml:space="preserve">It will count as </w:t>
      </w:r>
      <w:r w:rsidRPr="00AE63C7">
        <w:rPr>
          <w:rFonts w:cs="Arial"/>
          <w:bCs/>
          <w:u w:val="single"/>
        </w:rPr>
        <w:t>extra credit</w:t>
      </w:r>
      <w:r w:rsidRPr="00AE63C7">
        <w:rPr>
          <w:rFonts w:cs="Arial"/>
          <w:bCs/>
        </w:rPr>
        <w:t xml:space="preserve"> during semesters that it is given.</w:t>
      </w:r>
    </w:p>
    <w:bookmarkEnd w:id="17"/>
    <w:bookmarkEnd w:id="18"/>
    <w:p w14:paraId="1111BE9C" w14:textId="3D29DC37" w:rsidR="00CE78DE" w:rsidRPr="00AE63C7" w:rsidRDefault="00A60EC4" w:rsidP="00385922">
      <w:pPr>
        <w:spacing w:after="0" w:line="240" w:lineRule="auto"/>
        <w:rPr>
          <w:rFonts w:eastAsia="Times New Roman" w:cs="Arial"/>
          <w:color w:val="000000"/>
        </w:rPr>
      </w:pPr>
      <w:r w:rsidRPr="00AE63C7">
        <w:rPr>
          <w:rFonts w:eastAsia="Times New Roman" w:cs="Arial"/>
          <w:color w:val="000000"/>
        </w:rPr>
        <w:br/>
      </w:r>
      <w:r w:rsidR="00405298" w:rsidRPr="00AE63C7">
        <w:rPr>
          <w:rFonts w:eastAsia="Times New Roman" w:cs="Arial"/>
          <w:b/>
          <w:bCs/>
          <w:color w:val="000000"/>
        </w:rPr>
        <w:t xml:space="preserve">Questions Regarding Grades: </w:t>
      </w:r>
      <w:r w:rsidR="00405298" w:rsidRPr="00AE63C7">
        <w:rPr>
          <w:rFonts w:eastAsia="Times New Roman" w:cs="Arial"/>
          <w:color w:val="000000"/>
        </w:rPr>
        <w:t>Students who</w:t>
      </w:r>
      <w:r w:rsidRPr="00AE63C7">
        <w:rPr>
          <w:rFonts w:eastAsia="Times New Roman" w:cs="Arial"/>
          <w:color w:val="000000"/>
        </w:rPr>
        <w:t xml:space="preserve"> disagree with the grade on any graded work</w:t>
      </w:r>
      <w:r w:rsidR="00405298" w:rsidRPr="00AE63C7">
        <w:rPr>
          <w:rFonts w:eastAsia="Times New Roman" w:cs="Arial"/>
          <w:b/>
          <w:color w:val="000000"/>
        </w:rPr>
        <w:t xml:space="preserve"> </w:t>
      </w:r>
      <w:r w:rsidRPr="00AE63C7">
        <w:rPr>
          <w:rFonts w:eastAsia="Times New Roman" w:cs="Arial"/>
          <w:b/>
          <w:color w:val="000000"/>
        </w:rPr>
        <w:t>must send Dr</w:t>
      </w:r>
      <w:r w:rsidR="00405298" w:rsidRPr="00AE63C7">
        <w:rPr>
          <w:rFonts w:eastAsia="Times New Roman" w:cs="Arial"/>
          <w:b/>
          <w:color w:val="000000"/>
        </w:rPr>
        <w:t>. Bostian</w:t>
      </w:r>
      <w:r w:rsidRPr="00AE63C7">
        <w:rPr>
          <w:rFonts w:eastAsia="Times New Roman" w:cs="Arial"/>
          <w:b/>
          <w:color w:val="000000"/>
        </w:rPr>
        <w:t xml:space="preserve"> an email</w:t>
      </w:r>
      <w:r w:rsidRPr="00AE63C7">
        <w:rPr>
          <w:rFonts w:eastAsia="Times New Roman" w:cs="Arial"/>
          <w:color w:val="000000"/>
        </w:rPr>
        <w:t xml:space="preserve"> </w:t>
      </w:r>
      <w:r w:rsidR="00405298" w:rsidRPr="00AE63C7">
        <w:rPr>
          <w:rFonts w:eastAsia="Times New Roman" w:cs="Arial"/>
          <w:color w:val="000000"/>
        </w:rPr>
        <w:t xml:space="preserve">clearly </w:t>
      </w:r>
      <w:r w:rsidR="0057006D" w:rsidRPr="00AE63C7">
        <w:rPr>
          <w:rFonts w:eastAsia="Times New Roman" w:cs="Arial"/>
          <w:color w:val="000000"/>
        </w:rPr>
        <w:t>specifying which</w:t>
      </w:r>
      <w:r w:rsidR="00405298" w:rsidRPr="00AE63C7">
        <w:rPr>
          <w:rFonts w:eastAsia="Times New Roman" w:cs="Arial"/>
          <w:color w:val="000000"/>
        </w:rPr>
        <w:t xml:space="preserve"> question they are requesting to be reviewed and why they think it was graded incorrectly</w:t>
      </w:r>
      <w:r w:rsidRPr="00AE63C7">
        <w:rPr>
          <w:rFonts w:eastAsia="Times New Roman" w:cs="Arial"/>
          <w:color w:val="000000"/>
        </w:rPr>
        <w:t>.</w:t>
      </w:r>
      <w:r w:rsidR="0057006D" w:rsidRPr="00AE63C7">
        <w:rPr>
          <w:rFonts w:eastAsia="Times New Roman" w:cs="Arial"/>
          <w:color w:val="000000"/>
        </w:rPr>
        <w:t xml:space="preserve"> ALL grade queries must be done through email so there is written documentation.</w:t>
      </w:r>
      <w:r w:rsidRPr="00AE63C7">
        <w:rPr>
          <w:rFonts w:eastAsia="Times New Roman" w:cs="Arial"/>
          <w:color w:val="000000"/>
        </w:rPr>
        <w:t xml:space="preserve"> Dr</w:t>
      </w:r>
      <w:r w:rsidR="00405298" w:rsidRPr="00AE63C7">
        <w:rPr>
          <w:rFonts w:eastAsia="Times New Roman" w:cs="Arial"/>
          <w:color w:val="000000"/>
        </w:rPr>
        <w:t>. Bostian</w:t>
      </w:r>
      <w:r w:rsidRPr="00AE63C7">
        <w:rPr>
          <w:rFonts w:eastAsia="Times New Roman" w:cs="Arial"/>
          <w:color w:val="000000"/>
        </w:rPr>
        <w:t xml:space="preserve"> will review the question(s)</w:t>
      </w:r>
      <w:r w:rsidR="0057006D" w:rsidRPr="00AE63C7">
        <w:rPr>
          <w:rFonts w:eastAsia="Times New Roman" w:cs="Arial"/>
          <w:color w:val="000000"/>
        </w:rPr>
        <w:t xml:space="preserve"> </w:t>
      </w:r>
      <w:r w:rsidRPr="00AE63C7">
        <w:rPr>
          <w:rFonts w:eastAsia="Times New Roman" w:cs="Arial"/>
          <w:color w:val="000000"/>
        </w:rPr>
        <w:t xml:space="preserve">and </w:t>
      </w:r>
      <w:r w:rsidR="0057006D" w:rsidRPr="00AE63C7">
        <w:rPr>
          <w:rFonts w:eastAsia="Times New Roman" w:cs="Arial"/>
          <w:color w:val="000000"/>
        </w:rPr>
        <w:t>email a response</w:t>
      </w:r>
      <w:r w:rsidRPr="00AE63C7">
        <w:rPr>
          <w:rFonts w:eastAsia="Times New Roman" w:cs="Arial"/>
          <w:color w:val="000000"/>
        </w:rPr>
        <w:t xml:space="preserve"> with information as to why it was graded the way it was. </w:t>
      </w:r>
      <w:r w:rsidRPr="00AE63C7">
        <w:rPr>
          <w:rFonts w:eastAsia="Times New Roman" w:cs="Arial"/>
          <w:b/>
          <w:bCs/>
          <w:color w:val="000000"/>
        </w:rPr>
        <w:t xml:space="preserve">This </w:t>
      </w:r>
      <w:r w:rsidR="0057006D" w:rsidRPr="00AE63C7">
        <w:rPr>
          <w:rFonts w:eastAsia="Times New Roman" w:cs="Arial"/>
          <w:b/>
          <w:bCs/>
          <w:color w:val="000000"/>
        </w:rPr>
        <w:t>may or may not</w:t>
      </w:r>
      <w:r w:rsidRPr="00AE63C7">
        <w:rPr>
          <w:rFonts w:eastAsia="Times New Roman" w:cs="Arial"/>
          <w:b/>
          <w:bCs/>
          <w:color w:val="000000"/>
        </w:rPr>
        <w:t xml:space="preserve"> result in the grade</w:t>
      </w:r>
      <w:r w:rsidR="0057006D" w:rsidRPr="00AE63C7">
        <w:rPr>
          <w:rFonts w:eastAsia="Times New Roman" w:cs="Arial"/>
          <w:b/>
          <w:bCs/>
          <w:color w:val="000000"/>
        </w:rPr>
        <w:t xml:space="preserve"> being changed</w:t>
      </w:r>
      <w:r w:rsidRPr="00AE63C7">
        <w:rPr>
          <w:rFonts w:eastAsia="Times New Roman" w:cs="Arial"/>
          <w:b/>
          <w:bCs/>
          <w:color w:val="000000"/>
        </w:rPr>
        <w:t xml:space="preserve">. </w:t>
      </w:r>
      <w:r w:rsidRPr="00AE63C7">
        <w:rPr>
          <w:rFonts w:eastAsia="Times New Roman" w:cs="Arial"/>
          <w:color w:val="000000"/>
        </w:rPr>
        <w:t xml:space="preserve">If you did not clearly answer the question, then you cannot add clarification or further explanations after the fact. All course policies will be strictly applied when any grade </w:t>
      </w:r>
      <w:r w:rsidR="0057006D" w:rsidRPr="00AE63C7">
        <w:rPr>
          <w:rFonts w:eastAsia="Times New Roman" w:cs="Arial"/>
          <w:color w:val="000000"/>
        </w:rPr>
        <w:t>is reviewed</w:t>
      </w:r>
      <w:r w:rsidRPr="00AE63C7">
        <w:rPr>
          <w:rFonts w:eastAsia="Times New Roman" w:cs="Arial"/>
          <w:color w:val="000000"/>
        </w:rPr>
        <w:t xml:space="preserve">. </w:t>
      </w:r>
    </w:p>
    <w:p w14:paraId="0B1BC241" w14:textId="77777777" w:rsidR="00E02BF0" w:rsidRPr="00AE63C7" w:rsidRDefault="00DF20B1" w:rsidP="00047AE4">
      <w:pPr>
        <w:spacing w:after="0" w:line="240" w:lineRule="auto"/>
        <w:rPr>
          <w:rFonts w:cs="Arial"/>
        </w:rPr>
      </w:pPr>
      <w:r w:rsidRPr="00AE63C7">
        <w:rPr>
          <w:rFonts w:eastAsia="Times New Roman" w:cs="Arial"/>
          <w:color w:val="000000"/>
        </w:rPr>
        <w:lastRenderedPageBreak/>
        <w:br/>
      </w:r>
      <w:r w:rsidR="0057006D" w:rsidRPr="00AE63C7">
        <w:rPr>
          <w:rFonts w:eastAsia="Times New Roman" w:cs="Arial"/>
          <w:b/>
          <w:color w:val="000000"/>
        </w:rPr>
        <w:t>Attendance Policy:</w:t>
      </w:r>
      <w:r w:rsidR="0057006D" w:rsidRPr="00AE63C7">
        <w:rPr>
          <w:rFonts w:eastAsia="Times New Roman" w:cs="Arial"/>
          <w:color w:val="000000"/>
        </w:rPr>
        <w:t xml:space="preserve"> </w:t>
      </w:r>
      <w:bookmarkStart w:id="21" w:name="_Hlk111289526"/>
      <w:r w:rsidR="000A504E" w:rsidRPr="00AE63C7">
        <w:rPr>
          <w:rFonts w:cs="Arial"/>
        </w:rPr>
        <w:t xml:space="preserve">Students' academic success is the major priority of the College.  Because regular participation enhances the learning process, students are expected to adhere to the attendance policy set forth by the College and individual faculty members.  Differences in content and teaching styles exist among courses, which can impact students' learning. Therefore, students are strongly encouraged to attend all classes to better prepare them for assignments, tests, and other course-related activities.  </w:t>
      </w:r>
    </w:p>
    <w:p w14:paraId="37F4A75A" w14:textId="72C986F0" w:rsidR="000A504E" w:rsidRPr="00AE63C7" w:rsidRDefault="00047AE4" w:rsidP="00E02BF0">
      <w:pPr>
        <w:spacing w:after="0" w:line="240" w:lineRule="auto"/>
        <w:ind w:firstLine="720"/>
        <w:rPr>
          <w:rFonts w:cs="Arial"/>
          <w:bCs/>
        </w:rPr>
      </w:pPr>
      <w:r w:rsidRPr="00AE63C7">
        <w:rPr>
          <w:rFonts w:cs="Arial"/>
          <w:i/>
          <w:iCs/>
        </w:rPr>
        <w:t>Additionally, a</w:t>
      </w:r>
      <w:r w:rsidR="000A504E" w:rsidRPr="00AE63C7">
        <w:rPr>
          <w:rFonts w:cs="Arial"/>
          <w:i/>
          <w:iCs/>
        </w:rPr>
        <w:t>ttendance is required to earn participation points</w:t>
      </w:r>
      <w:r w:rsidR="00E02BF0" w:rsidRPr="00AE63C7">
        <w:rPr>
          <w:rFonts w:cs="Arial"/>
          <w:i/>
          <w:iCs/>
        </w:rPr>
        <w:t xml:space="preserve"> in this course</w:t>
      </w:r>
      <w:r w:rsidR="000A504E" w:rsidRPr="00AE63C7">
        <w:rPr>
          <w:rFonts w:cs="Arial"/>
          <w:i/>
          <w:iCs/>
        </w:rPr>
        <w:t>.</w:t>
      </w:r>
      <w:r w:rsidR="000A504E" w:rsidRPr="00AE63C7">
        <w:rPr>
          <w:rFonts w:cs="Arial"/>
        </w:rPr>
        <w:t xml:space="preserve"> </w:t>
      </w:r>
      <w:bookmarkStart w:id="22" w:name="_Hlk92308889"/>
      <w:r w:rsidR="000A504E" w:rsidRPr="00AE63C7">
        <w:rPr>
          <w:rFonts w:cs="Arial"/>
          <w:bCs/>
        </w:rPr>
        <w:t xml:space="preserve">An attendance sheet will be used during </w:t>
      </w:r>
      <w:r w:rsidR="000A504E" w:rsidRPr="00AE63C7">
        <w:rPr>
          <w:rFonts w:cs="Arial"/>
          <w:bCs/>
          <w:i/>
          <w:iCs/>
        </w:rPr>
        <w:t>every</w:t>
      </w:r>
      <w:r w:rsidR="000A504E" w:rsidRPr="00AE63C7">
        <w:rPr>
          <w:rFonts w:cs="Arial"/>
          <w:bCs/>
        </w:rPr>
        <w:t xml:space="preserve"> class throughout the semester. </w:t>
      </w:r>
      <w:r w:rsidR="000A504E" w:rsidRPr="00AE63C7">
        <w:rPr>
          <w:rFonts w:cs="Arial"/>
        </w:rPr>
        <w:t>Failure to sign the attendance sheet in class will result in you being considered absent.</w:t>
      </w:r>
      <w:bookmarkEnd w:id="22"/>
      <w:r w:rsidR="00E02BF0" w:rsidRPr="00AE63C7">
        <w:rPr>
          <w:rFonts w:cs="Arial"/>
        </w:rPr>
        <w:t xml:space="preserve"> Signing the attendance sheet for another student will result in both students receiving a 0% on the course work for that day.</w:t>
      </w:r>
      <w:r w:rsidRPr="00AE63C7">
        <w:rPr>
          <w:rFonts w:cs="Arial"/>
        </w:rPr>
        <w:t xml:space="preserve"> </w:t>
      </w:r>
      <w:r w:rsidRPr="00AE63C7">
        <w:rPr>
          <w:rFonts w:cs="Arial"/>
          <w:i/>
          <w:iCs/>
        </w:rPr>
        <w:t>If a student needs to miss class for a valid reason</w:t>
      </w:r>
      <w:r w:rsidRPr="00AE63C7">
        <w:rPr>
          <w:rFonts w:cs="Arial"/>
        </w:rPr>
        <w:t xml:space="preserve"> </w:t>
      </w:r>
      <w:r w:rsidRPr="00AE63C7">
        <w:rPr>
          <w:rFonts w:cs="Arial"/>
          <w:i/>
          <w:iCs/>
        </w:rPr>
        <w:t>(i.e., illness, death in the family, etc.), the student should contact Dr. Bostian as soon as possible</w:t>
      </w:r>
      <w:r w:rsidRPr="00AE63C7">
        <w:rPr>
          <w:rFonts w:cs="Arial"/>
        </w:rPr>
        <w:t xml:space="preserve"> </w:t>
      </w:r>
      <w:r w:rsidRPr="00AE63C7">
        <w:rPr>
          <w:rFonts w:cs="Arial"/>
          <w:i/>
          <w:iCs/>
        </w:rPr>
        <w:t>to discuss how to make up missed coursework.</w:t>
      </w:r>
      <w:r w:rsidRPr="00AE63C7">
        <w:rPr>
          <w:rFonts w:cs="Arial"/>
        </w:rPr>
        <w:t xml:space="preserve"> </w:t>
      </w:r>
      <w:r w:rsidR="000A504E" w:rsidRPr="00AE63C7">
        <w:rPr>
          <w:rFonts w:eastAsia="Times New Roman" w:cs="Arial"/>
        </w:rPr>
        <w:t xml:space="preserve">Should a student test COVID positive, any accommodations to the class attendance policy will be informed by evolving guidance from the CDC on quarantine. </w:t>
      </w:r>
      <w:r w:rsidR="00E02BF0" w:rsidRPr="00AE63C7">
        <w:rPr>
          <w:rFonts w:cs="Arial"/>
        </w:rPr>
        <w:t>Students are accountable for assignments and material covered during an absence (regardless of if the absence is excused or not).</w:t>
      </w:r>
    </w:p>
    <w:p w14:paraId="2E53EC91" w14:textId="4D082B37" w:rsidR="00047AE4" w:rsidRPr="00AE63C7" w:rsidRDefault="00E02BF0" w:rsidP="008111AD">
      <w:pPr>
        <w:spacing w:after="0" w:line="240" w:lineRule="auto"/>
        <w:ind w:firstLine="720"/>
        <w:rPr>
          <w:rFonts w:cs="Arial"/>
          <w:bCs/>
        </w:rPr>
      </w:pPr>
      <w:r w:rsidRPr="00AE63C7">
        <w:rPr>
          <w:rFonts w:cs="Arial"/>
          <w:bCs/>
          <w:i/>
          <w:iCs/>
        </w:rPr>
        <w:t>For extended absences of a week or more</w:t>
      </w:r>
      <w:r w:rsidRPr="00AE63C7">
        <w:rPr>
          <w:rFonts w:cs="Arial"/>
          <w:bCs/>
        </w:rPr>
        <w:t xml:space="preserve">, the Office of the Dean of Students will provide courtesy verification for professors at the request of students when seeking excused absences for documented medical/health related and other emergency circumstances that result in an extended period of absence. Requests for notification should be submitted as soon as possible, ideally within 24 hours of when a student is first </w:t>
      </w:r>
      <w:r w:rsidR="00F0458D" w:rsidRPr="00AE63C7">
        <w:rPr>
          <w:rFonts w:cs="Arial"/>
          <w:bCs/>
        </w:rPr>
        <w:t>impacted but</w:t>
      </w:r>
      <w:r w:rsidRPr="00AE63C7">
        <w:rPr>
          <w:rFonts w:cs="Arial"/>
          <w:bCs/>
        </w:rPr>
        <w:t xml:space="preserve"> must be submitted within one week after a student returns from absence. If a student is aware in advance of a need for absence (for example, when a student must have surgery) it is best to notify the Office of the Dean of Students as far in advance as possible. Retroactive notifications for past absences will not be accepted.</w:t>
      </w:r>
      <w:r w:rsidR="008111AD" w:rsidRPr="00AE63C7">
        <w:rPr>
          <w:rFonts w:cs="Arial"/>
          <w:bCs/>
        </w:rPr>
        <w:t xml:space="preserve"> The online form for extended absences can be found here &gt; </w:t>
      </w:r>
      <w:hyperlink r:id="rId9" w:anchor="professor" w:history="1">
        <w:r w:rsidR="008111AD" w:rsidRPr="00AE63C7">
          <w:rPr>
            <w:rStyle w:val="Hyperlink"/>
            <w:rFonts w:cs="Arial"/>
            <w:bCs/>
          </w:rPr>
          <w:t>https://deanofstudents.gsu.edu/student-assistance/#professor</w:t>
        </w:r>
      </w:hyperlink>
      <w:r w:rsidR="00047AE4" w:rsidRPr="00AE63C7">
        <w:rPr>
          <w:rFonts w:cs="Arial"/>
          <w:bCs/>
        </w:rPr>
        <w:t xml:space="preserve"> </w:t>
      </w:r>
      <w:r w:rsidR="008111AD" w:rsidRPr="00AE63C7">
        <w:rPr>
          <w:rFonts w:cs="Arial"/>
          <w:bCs/>
        </w:rPr>
        <w:t>&lt;.</w:t>
      </w:r>
    </w:p>
    <w:bookmarkEnd w:id="21"/>
    <w:p w14:paraId="7498727A" w14:textId="77777777" w:rsidR="00224E96" w:rsidRPr="00AE63C7" w:rsidRDefault="00224E96" w:rsidP="00224E96">
      <w:pPr>
        <w:spacing w:after="0" w:line="240" w:lineRule="auto"/>
        <w:rPr>
          <w:rFonts w:cs="Arial"/>
          <w:bCs/>
        </w:rPr>
      </w:pPr>
    </w:p>
    <w:p w14:paraId="2CAD02B7" w14:textId="53EC7967" w:rsidR="00042649" w:rsidRPr="00AE63C7" w:rsidRDefault="00042649" w:rsidP="00042649">
      <w:pPr>
        <w:spacing w:after="0" w:line="240" w:lineRule="auto"/>
        <w:rPr>
          <w:rFonts w:cs="Arial"/>
          <w:bCs/>
        </w:rPr>
      </w:pPr>
      <w:bookmarkStart w:id="23" w:name="_Toc459123038"/>
      <w:r w:rsidRPr="00AE63C7">
        <w:rPr>
          <w:rFonts w:cs="Arial"/>
          <w:b/>
        </w:rPr>
        <w:t>Wearing Masks in Class</w:t>
      </w:r>
      <w:r w:rsidRPr="00AE63C7">
        <w:rPr>
          <w:rFonts w:cs="Arial"/>
          <w:bCs/>
        </w:rPr>
        <w:t xml:space="preserve">: You are </w:t>
      </w:r>
      <w:r w:rsidRPr="00AE63C7">
        <w:rPr>
          <w:rFonts w:cs="Arial"/>
          <w:b/>
          <w:u w:val="single"/>
        </w:rPr>
        <w:t>STRONGLY</w:t>
      </w:r>
      <w:r w:rsidRPr="00AE63C7">
        <w:rPr>
          <w:rFonts w:cs="Arial"/>
          <w:bCs/>
        </w:rPr>
        <w:t xml:space="preserve"> encouraged to wear a face covering in all class meetings, especially if you are not </w:t>
      </w:r>
      <w:r w:rsidR="000A504E" w:rsidRPr="00AE63C7">
        <w:rPr>
          <w:rFonts w:cs="Arial"/>
          <w:bCs/>
        </w:rPr>
        <w:t xml:space="preserve">fully </w:t>
      </w:r>
      <w:r w:rsidRPr="00AE63C7">
        <w:rPr>
          <w:rFonts w:cs="Arial"/>
          <w:bCs/>
        </w:rPr>
        <w:t xml:space="preserve">vaccinated. If you are </w:t>
      </w:r>
      <w:r w:rsidR="000A504E" w:rsidRPr="00AE63C7">
        <w:rPr>
          <w:rFonts w:cs="Arial"/>
          <w:bCs/>
        </w:rPr>
        <w:t xml:space="preserve">fully </w:t>
      </w:r>
      <w:r w:rsidRPr="00AE63C7">
        <w:rPr>
          <w:rFonts w:cs="Arial"/>
          <w:bCs/>
        </w:rPr>
        <w:t>vaccinated, it is still encouraged that you wear a face covering in class when local transmission of COVID-19 is high. Based on the current GSU policy, wearing a face mask is recommended, but not required.</w:t>
      </w:r>
    </w:p>
    <w:p w14:paraId="044DED84" w14:textId="31FA44B4" w:rsidR="00042649" w:rsidRPr="00AE63C7" w:rsidRDefault="00042649" w:rsidP="00042649">
      <w:pPr>
        <w:spacing w:after="0" w:line="240" w:lineRule="auto"/>
        <w:ind w:firstLine="720"/>
        <w:rPr>
          <w:rFonts w:cs="Arial"/>
          <w:bCs/>
        </w:rPr>
      </w:pPr>
      <w:r w:rsidRPr="00AE63C7">
        <w:rPr>
          <w:rFonts w:cs="Arial"/>
          <w:bCs/>
        </w:rPr>
        <w:t>Our university community has a strong tradition of upholding the value of mutual respect, we therefore ask students to be respectful of others in the class and to not engage in behavior regarding masks that would be disruptive. If you have concerns, please discuss them with me</w:t>
      </w:r>
      <w:r w:rsidR="000A504E" w:rsidRPr="00AE63C7">
        <w:rPr>
          <w:rFonts w:cs="Arial"/>
          <w:bCs/>
        </w:rPr>
        <w:t>,</w:t>
      </w:r>
      <w:r w:rsidRPr="00AE63C7">
        <w:rPr>
          <w:rFonts w:cs="Arial"/>
          <w:bCs/>
        </w:rPr>
        <w:t xml:space="preserve"> and I will work to the best of my ability to provide a comfortable environment conducive to student learning. </w:t>
      </w:r>
    </w:p>
    <w:p w14:paraId="473316F7" w14:textId="0CBA36DC" w:rsidR="00CA388E" w:rsidRPr="00AE63C7" w:rsidRDefault="00CA388E" w:rsidP="00385922">
      <w:pPr>
        <w:spacing w:after="0" w:line="240" w:lineRule="auto"/>
        <w:rPr>
          <w:rFonts w:cs="Arial"/>
          <w:b/>
          <w:u w:val="single"/>
        </w:rPr>
      </w:pPr>
    </w:p>
    <w:p w14:paraId="3031104C" w14:textId="77777777" w:rsidR="008315BA" w:rsidRPr="00AE63C7" w:rsidRDefault="008315BA" w:rsidP="00385922">
      <w:pPr>
        <w:spacing w:after="0" w:line="240" w:lineRule="auto"/>
        <w:rPr>
          <w:rFonts w:cs="Arial"/>
        </w:rPr>
      </w:pPr>
      <w:bookmarkStart w:id="24" w:name="_Hlk502916230"/>
      <w:r w:rsidRPr="00AE63C7">
        <w:rPr>
          <w:rFonts w:cs="Arial"/>
          <w:b/>
        </w:rPr>
        <w:t>iCollege</w:t>
      </w:r>
      <w:r w:rsidRPr="00AE63C7">
        <w:rPr>
          <w:rFonts w:cs="Arial"/>
        </w:rPr>
        <w:t>: iCollege is used to supplement this course. It is used to disseminate course materials (lecture notes, reviews, extra credit work, quizzes, and discussion board questions, etc.), provide the primary communication tools (e-mail and discussion board) for students to contact Dr. Bostian and other students in the class, posting of grades for all tests and quizzes, and to provide announcements relevant to the course.</w:t>
      </w:r>
    </w:p>
    <w:p w14:paraId="654AF8EB" w14:textId="46729BCA" w:rsidR="008315BA" w:rsidRPr="00AE63C7" w:rsidRDefault="008315BA" w:rsidP="00470725">
      <w:pPr>
        <w:spacing w:after="0" w:line="240" w:lineRule="auto"/>
        <w:ind w:firstLine="720"/>
        <w:rPr>
          <w:rFonts w:cs="Arial"/>
        </w:rPr>
      </w:pPr>
      <w:r w:rsidRPr="00AE63C7">
        <w:rPr>
          <w:rFonts w:cs="Arial"/>
        </w:rPr>
        <w:t xml:space="preserve">Materials posted on iCollege (or any other media type) </w:t>
      </w:r>
      <w:r w:rsidRPr="00AE63C7">
        <w:rPr>
          <w:rFonts w:cs="Arial"/>
          <w:b/>
        </w:rPr>
        <w:t>CANNOT</w:t>
      </w:r>
      <w:r w:rsidRPr="00AE63C7">
        <w:rPr>
          <w:rFonts w:cs="Arial"/>
        </w:rPr>
        <w:t xml:space="preserve"> be posted by students in any way or form elsewhere (including, but not limited to: web pages, giving materials to students in other classes or colleges/universities</w:t>
      </w:r>
      <w:r w:rsidR="000A504E" w:rsidRPr="00AE63C7">
        <w:rPr>
          <w:rFonts w:cs="Arial"/>
        </w:rPr>
        <w:t>, etc.</w:t>
      </w:r>
      <w:r w:rsidRPr="00AE63C7">
        <w:rPr>
          <w:rFonts w:cs="Arial"/>
        </w:rPr>
        <w:t xml:space="preserve">). Violation of this could result in a grade reduction to your overall course grade by 10% per item posted and/or legal action by Dr. Bostian or the publisher who owns the copyright of the material. </w:t>
      </w:r>
    </w:p>
    <w:p w14:paraId="083C29E3" w14:textId="75DC8667" w:rsidR="008315BA" w:rsidRPr="00AE63C7" w:rsidRDefault="008315BA" w:rsidP="00470725">
      <w:pPr>
        <w:spacing w:after="0" w:line="240" w:lineRule="auto"/>
        <w:ind w:firstLine="720"/>
        <w:rPr>
          <w:rFonts w:cs="Arial"/>
        </w:rPr>
      </w:pPr>
      <w:r w:rsidRPr="00AE63C7">
        <w:rPr>
          <w:rFonts w:cs="Arial"/>
        </w:rPr>
        <w:t xml:space="preserve">The support options for iCollege can be found by visiting the iCollege login page and looking for help or support options. If problems occur, </w:t>
      </w:r>
      <w:r w:rsidR="00F0458D" w:rsidRPr="00AE63C7">
        <w:rPr>
          <w:rFonts w:cs="Arial"/>
        </w:rPr>
        <w:t>please contact the</w:t>
      </w:r>
      <w:r w:rsidRPr="00AE63C7">
        <w:rPr>
          <w:rFonts w:cs="Arial"/>
        </w:rPr>
        <w:t xml:space="preserve"> 24/7 technical support</w:t>
      </w:r>
      <w:r w:rsidR="00F0458D" w:rsidRPr="00AE63C7">
        <w:rPr>
          <w:rFonts w:cs="Arial"/>
        </w:rPr>
        <w:t xml:space="preserve"> immediately. Students should also email their instructors to inform them of the issue.</w:t>
      </w:r>
    </w:p>
    <w:bookmarkEnd w:id="24"/>
    <w:p w14:paraId="3ABD04CE" w14:textId="6714A8E2" w:rsidR="00FA49FC" w:rsidRPr="00AE63C7" w:rsidRDefault="00FA49FC" w:rsidP="00385922">
      <w:pPr>
        <w:spacing w:after="0" w:line="240" w:lineRule="auto"/>
        <w:rPr>
          <w:rFonts w:cs="Arial"/>
        </w:rPr>
      </w:pPr>
    </w:p>
    <w:p w14:paraId="753AB96D" w14:textId="71428CBB" w:rsidR="00FA49FC" w:rsidRPr="00AE63C7" w:rsidRDefault="00FA49FC" w:rsidP="00385922">
      <w:pPr>
        <w:spacing w:after="0" w:line="240" w:lineRule="auto"/>
        <w:rPr>
          <w:rFonts w:cs="Arial"/>
        </w:rPr>
      </w:pPr>
      <w:r w:rsidRPr="00AE63C7">
        <w:rPr>
          <w:rFonts w:cs="Arial"/>
          <w:b/>
          <w:bCs/>
        </w:rPr>
        <w:t>Lockdown Browser</w:t>
      </w:r>
      <w:r w:rsidR="00470725" w:rsidRPr="00AE63C7">
        <w:rPr>
          <w:rFonts w:cs="Arial"/>
        </w:rPr>
        <w:t xml:space="preserve">: </w:t>
      </w:r>
      <w:r w:rsidR="00042649" w:rsidRPr="00AE63C7">
        <w:rPr>
          <w:rFonts w:cs="Arial"/>
        </w:rPr>
        <w:t>Quizzes given outside of class must be</w:t>
      </w:r>
      <w:r w:rsidRPr="00AE63C7">
        <w:rPr>
          <w:rFonts w:cs="Arial"/>
        </w:rPr>
        <w:t xml:space="preserve"> taken using Lockdown Browser with Respondus Webcam Monitor. You also must have a working webcam. Please note that Chromebooks and cell phones are not compatible with Respondus. To use an iPad, the Lockdown app must be used.  </w:t>
      </w:r>
    </w:p>
    <w:p w14:paraId="1E9FE37F" w14:textId="1ED9277F" w:rsidR="00FA49FC" w:rsidRPr="00AE63C7" w:rsidRDefault="00FA49FC" w:rsidP="00470725">
      <w:pPr>
        <w:spacing w:after="0" w:line="240" w:lineRule="auto"/>
        <w:ind w:firstLine="720"/>
        <w:rPr>
          <w:rFonts w:cs="Arial"/>
        </w:rPr>
      </w:pPr>
      <w:r w:rsidRPr="00AE63C7">
        <w:rPr>
          <w:rFonts w:cs="Arial"/>
        </w:rPr>
        <w:t xml:space="preserve">To download it for free, click on the quiz in iCollege titled “Practice Quiz - Requires Respondus Lockdown Browser + Webcam” in the Quizzes section. It will direct you to a link for the free download. The quiz will always be available for you to check that the Lockdown browser works on your computer before taking a real quiz or test. Click these links for help with </w:t>
      </w:r>
      <w:hyperlink r:id="rId10" w:history="1">
        <w:r w:rsidRPr="00AE63C7">
          <w:rPr>
            <w:rStyle w:val="Hyperlink"/>
            <w:rFonts w:cs="Arial"/>
            <w:color w:val="1F3864" w:themeColor="accent1" w:themeShade="80"/>
          </w:rPr>
          <w:t>Downloading</w:t>
        </w:r>
      </w:hyperlink>
      <w:r w:rsidRPr="00AE63C7">
        <w:rPr>
          <w:rFonts w:cs="Arial"/>
        </w:rPr>
        <w:t xml:space="preserve"> and </w:t>
      </w:r>
      <w:hyperlink r:id="rId11" w:history="1">
        <w:r w:rsidRPr="00AE63C7">
          <w:rPr>
            <w:rStyle w:val="Hyperlink"/>
            <w:rFonts w:cs="Arial"/>
            <w:color w:val="1F3864" w:themeColor="accent1" w:themeShade="80"/>
          </w:rPr>
          <w:t>Using</w:t>
        </w:r>
      </w:hyperlink>
      <w:r w:rsidRPr="00AE63C7">
        <w:rPr>
          <w:rFonts w:cs="Arial"/>
        </w:rPr>
        <w:t xml:space="preserve"> Lockdown</w:t>
      </w:r>
      <w:r w:rsidR="00470725" w:rsidRPr="00AE63C7">
        <w:rPr>
          <w:rFonts w:cs="Arial"/>
        </w:rPr>
        <w:t>.</w:t>
      </w:r>
    </w:p>
    <w:p w14:paraId="0BCCF693" w14:textId="0722C91E" w:rsidR="00F0458D" w:rsidRPr="00AE63C7" w:rsidRDefault="00F0458D" w:rsidP="00470725">
      <w:pPr>
        <w:spacing w:after="0" w:line="240" w:lineRule="auto"/>
        <w:ind w:firstLine="720"/>
        <w:rPr>
          <w:rFonts w:cs="Arial"/>
        </w:rPr>
      </w:pPr>
      <w:r w:rsidRPr="00AE63C7">
        <w:rPr>
          <w:rFonts w:cs="Arial"/>
        </w:rPr>
        <w:t>Respondus will record you as you complete your quiz/test. The testing process requires that you first complete an environmental scan. An environmental scan should provide clear video footage of the workspace in which you are taking your exam to ensure that the testing environment is secure. Items in your immediate surroundings will be seen and recorded by your camera during the environmental scan. You should remove any items you deem private or personal.</w:t>
      </w:r>
    </w:p>
    <w:p w14:paraId="382BF7A8" w14:textId="77777777" w:rsidR="00CA388E" w:rsidRPr="00AE63C7" w:rsidRDefault="00CA388E" w:rsidP="00385922">
      <w:pPr>
        <w:spacing w:after="0" w:line="240" w:lineRule="auto"/>
        <w:rPr>
          <w:rFonts w:cs="Arial"/>
        </w:rPr>
      </w:pPr>
    </w:p>
    <w:p w14:paraId="45C216AD" w14:textId="17263E0C" w:rsidR="007026D7" w:rsidRPr="00AE63C7" w:rsidRDefault="007026D7" w:rsidP="007026D7">
      <w:pPr>
        <w:pStyle w:val="NormalWeb"/>
        <w:spacing w:before="0" w:beforeAutospacing="0" w:after="0" w:afterAutospacing="0"/>
        <w:rPr>
          <w:rFonts w:ascii="Arial" w:hAnsi="Arial" w:cs="Arial"/>
          <w:sz w:val="22"/>
          <w:szCs w:val="22"/>
        </w:rPr>
      </w:pPr>
      <w:bookmarkStart w:id="25" w:name="_Hlk47713525"/>
      <w:bookmarkStart w:id="26" w:name="_Hlk174972651"/>
      <w:bookmarkStart w:id="27" w:name="_Hlk47712094"/>
      <w:bookmarkStart w:id="28" w:name="_Hlk47711846"/>
      <w:bookmarkEnd w:id="23"/>
      <w:r w:rsidRPr="00AE63C7">
        <w:rPr>
          <w:rFonts w:ascii="Arial" w:hAnsi="Arial" w:cs="Arial"/>
          <w:b/>
          <w:sz w:val="22"/>
          <w:szCs w:val="22"/>
        </w:rPr>
        <w:t>Academic Honesty:</w:t>
      </w:r>
      <w:r w:rsidRPr="00AE63C7">
        <w:rPr>
          <w:rFonts w:ascii="Arial" w:hAnsi="Arial" w:cs="Arial"/>
          <w:sz w:val="22"/>
          <w:szCs w:val="22"/>
        </w:rPr>
        <w:t xml:space="preserve"> All students are expected to abide by the </w:t>
      </w:r>
      <w:hyperlink r:id="rId12" w:history="1">
        <w:r w:rsidRPr="00AE63C7">
          <w:rPr>
            <w:rStyle w:val="Hyperlink"/>
            <w:rFonts w:ascii="Arial" w:hAnsi="Arial" w:cs="Arial"/>
            <w:sz w:val="22"/>
            <w:szCs w:val="22"/>
          </w:rPr>
          <w:t>Student Code of Conduct</w:t>
        </w:r>
      </w:hyperlink>
      <w:r w:rsidRPr="00AE63C7">
        <w:rPr>
          <w:rFonts w:ascii="Arial" w:hAnsi="Arial" w:cs="Arial"/>
          <w:sz w:val="22"/>
          <w:szCs w:val="22"/>
        </w:rPr>
        <w:t xml:space="preserve"> and the </w:t>
      </w:r>
      <w:hyperlink r:id="rId13" w:history="1">
        <w:r w:rsidRPr="00AE63C7">
          <w:rPr>
            <w:rStyle w:val="Hyperlink"/>
            <w:rFonts w:ascii="Arial" w:hAnsi="Arial" w:cs="Arial"/>
            <w:sz w:val="22"/>
            <w:szCs w:val="22"/>
          </w:rPr>
          <w:t>Academic Honesty Policy</w:t>
        </w:r>
      </w:hyperlink>
      <w:r w:rsidRPr="00AE63C7">
        <w:rPr>
          <w:rFonts w:ascii="Arial" w:hAnsi="Arial" w:cs="Arial"/>
          <w:sz w:val="22"/>
          <w:szCs w:val="22"/>
        </w:rPr>
        <w:t xml:space="preserve">. </w:t>
      </w:r>
      <w:bookmarkStart w:id="29" w:name="_Hlk520799988"/>
      <w:r w:rsidR="00010375" w:rsidRPr="00AE63C7">
        <w:rPr>
          <w:rFonts w:ascii="Arial" w:hAnsi="Arial" w:cs="Arial"/>
          <w:b/>
          <w:bCs/>
          <w:sz w:val="22"/>
          <w:szCs w:val="22"/>
        </w:rPr>
        <w:t>You need to do your own work to earn your grades and to learn the material.</w:t>
      </w:r>
      <w:r w:rsidR="00010375">
        <w:rPr>
          <w:rFonts w:ascii="Arial" w:hAnsi="Arial" w:cs="Arial"/>
          <w:b/>
          <w:bCs/>
          <w:sz w:val="22"/>
          <w:szCs w:val="22"/>
        </w:rPr>
        <w:t xml:space="preserve"> </w:t>
      </w:r>
      <w:r w:rsidRPr="00AE63C7">
        <w:rPr>
          <w:rFonts w:ascii="Arial" w:hAnsi="Arial" w:cs="Arial"/>
          <w:sz w:val="22"/>
          <w:szCs w:val="22"/>
        </w:rPr>
        <w:t>Cheating on any assignment or test will not be tolerated. Examples of cheating include, but are not limited to:</w:t>
      </w:r>
    </w:p>
    <w:p w14:paraId="41ECCE81" w14:textId="77777777" w:rsidR="007026D7" w:rsidRDefault="007026D7" w:rsidP="007026D7">
      <w:pPr>
        <w:pStyle w:val="NormalWeb"/>
        <w:numPr>
          <w:ilvl w:val="0"/>
          <w:numId w:val="21"/>
        </w:numPr>
        <w:spacing w:before="0" w:beforeAutospacing="0" w:after="0" w:afterAutospacing="0"/>
        <w:rPr>
          <w:rFonts w:ascii="Arial" w:hAnsi="Arial" w:cs="Arial"/>
          <w:sz w:val="22"/>
          <w:szCs w:val="22"/>
        </w:rPr>
      </w:pPr>
      <w:r w:rsidRPr="00AE63C7">
        <w:rPr>
          <w:rFonts w:ascii="Arial" w:hAnsi="Arial" w:cs="Arial"/>
          <w:sz w:val="22"/>
          <w:szCs w:val="22"/>
        </w:rPr>
        <w:t>Copying answers directly from any source at any time on an assessment or assignment. You are ALWAYS expected to use your own words in my courses! You may ONLY directly quote sources (with a reasonable limit) with the proper citation as directed for certain assignments. </w:t>
      </w:r>
    </w:p>
    <w:p w14:paraId="1D71F73F" w14:textId="4C575B18" w:rsidR="00785F4F" w:rsidRPr="00785F4F" w:rsidRDefault="00CC62E8" w:rsidP="00785F4F">
      <w:pPr>
        <w:pStyle w:val="NormalWeb"/>
        <w:numPr>
          <w:ilvl w:val="0"/>
          <w:numId w:val="21"/>
        </w:numPr>
        <w:spacing w:before="0" w:beforeAutospacing="0" w:after="0" w:afterAutospacing="0"/>
        <w:rPr>
          <w:rFonts w:ascii="Arial" w:hAnsi="Arial" w:cs="Arial"/>
          <w:sz w:val="22"/>
          <w:szCs w:val="22"/>
        </w:rPr>
      </w:pPr>
      <w:r>
        <w:rPr>
          <w:rFonts w:ascii="Arial" w:hAnsi="Arial" w:cs="Arial"/>
          <w:sz w:val="22"/>
          <w:szCs w:val="22"/>
        </w:rPr>
        <w:t>Submitting coursework from previous semesters or from a different course for this course.</w:t>
      </w:r>
      <w:r w:rsidR="000C5DDA">
        <w:rPr>
          <w:rFonts w:ascii="Arial" w:hAnsi="Arial" w:cs="Arial"/>
          <w:sz w:val="22"/>
          <w:szCs w:val="22"/>
        </w:rPr>
        <w:t xml:space="preserve"> </w:t>
      </w:r>
    </w:p>
    <w:p w14:paraId="34BAF4AB" w14:textId="77777777" w:rsidR="007026D7" w:rsidRPr="00AE63C7" w:rsidRDefault="007026D7" w:rsidP="007026D7">
      <w:pPr>
        <w:pStyle w:val="NormalWeb"/>
        <w:numPr>
          <w:ilvl w:val="0"/>
          <w:numId w:val="21"/>
        </w:numPr>
        <w:spacing w:before="0" w:beforeAutospacing="0" w:after="0" w:afterAutospacing="0"/>
        <w:rPr>
          <w:rFonts w:ascii="Arial" w:hAnsi="Arial" w:cs="Arial"/>
          <w:sz w:val="22"/>
          <w:szCs w:val="22"/>
        </w:rPr>
      </w:pPr>
      <w:r w:rsidRPr="00AE63C7">
        <w:rPr>
          <w:rFonts w:ascii="Arial" w:hAnsi="Arial" w:cs="Arial"/>
          <w:sz w:val="22"/>
          <w:szCs w:val="22"/>
        </w:rPr>
        <w:t>Sharing information about quiz, test, or exam questions with other students.</w:t>
      </w:r>
    </w:p>
    <w:p w14:paraId="03491ABE" w14:textId="77777777" w:rsidR="007026D7" w:rsidRPr="00AE63C7" w:rsidRDefault="007026D7" w:rsidP="007026D7">
      <w:pPr>
        <w:pStyle w:val="NormalWeb"/>
        <w:numPr>
          <w:ilvl w:val="0"/>
          <w:numId w:val="21"/>
        </w:numPr>
        <w:spacing w:before="0" w:beforeAutospacing="0" w:after="0" w:afterAutospacing="0"/>
        <w:rPr>
          <w:rFonts w:ascii="Arial" w:hAnsi="Arial" w:cs="Arial"/>
          <w:sz w:val="22"/>
          <w:szCs w:val="22"/>
        </w:rPr>
      </w:pPr>
      <w:r w:rsidRPr="00AE63C7">
        <w:rPr>
          <w:rFonts w:ascii="Arial" w:hAnsi="Arial" w:cs="Arial"/>
          <w:sz w:val="22"/>
          <w:szCs w:val="22"/>
        </w:rPr>
        <w:t xml:space="preserve">Working collaboratively or sharing work on assignments unless otherwise indicated by Dr. Bostian. </w:t>
      </w:r>
    </w:p>
    <w:p w14:paraId="26939D9A" w14:textId="77777777" w:rsidR="007026D7" w:rsidRPr="00AE63C7" w:rsidRDefault="007026D7" w:rsidP="007026D7">
      <w:pPr>
        <w:pStyle w:val="NormalWeb"/>
        <w:numPr>
          <w:ilvl w:val="0"/>
          <w:numId w:val="21"/>
        </w:numPr>
        <w:spacing w:before="0" w:beforeAutospacing="0" w:after="0" w:afterAutospacing="0"/>
        <w:rPr>
          <w:rFonts w:ascii="Arial" w:hAnsi="Arial" w:cs="Arial"/>
          <w:sz w:val="22"/>
          <w:szCs w:val="22"/>
        </w:rPr>
      </w:pPr>
      <w:r w:rsidRPr="00AE63C7">
        <w:rPr>
          <w:rFonts w:ascii="Arial" w:hAnsi="Arial" w:cs="Arial"/>
          <w:sz w:val="22"/>
          <w:szCs w:val="22"/>
        </w:rPr>
        <w:t>Posting instructor-generated materials on external sites, including worksheets, quizzes, and tests. </w:t>
      </w:r>
    </w:p>
    <w:p w14:paraId="0811E7BB" w14:textId="77777777" w:rsidR="007026D7" w:rsidRPr="00AE63C7" w:rsidRDefault="007026D7" w:rsidP="007026D7">
      <w:pPr>
        <w:pStyle w:val="NormalWeb"/>
        <w:numPr>
          <w:ilvl w:val="0"/>
          <w:numId w:val="21"/>
        </w:numPr>
        <w:spacing w:before="0" w:beforeAutospacing="0" w:after="0" w:afterAutospacing="0"/>
        <w:rPr>
          <w:rFonts w:ascii="Arial" w:hAnsi="Arial" w:cs="Arial"/>
          <w:sz w:val="22"/>
          <w:szCs w:val="22"/>
        </w:rPr>
      </w:pPr>
      <w:r w:rsidRPr="00AE63C7">
        <w:rPr>
          <w:rFonts w:ascii="Arial" w:hAnsi="Arial" w:cs="Arial"/>
          <w:sz w:val="22"/>
          <w:szCs w:val="22"/>
        </w:rPr>
        <w:t>Copying answers from external sites, including on worksheets, quizzes, and tests.</w:t>
      </w:r>
    </w:p>
    <w:p w14:paraId="31F39FB1" w14:textId="77777777" w:rsidR="007026D7" w:rsidRPr="00AE63C7" w:rsidRDefault="007026D7" w:rsidP="007026D7">
      <w:pPr>
        <w:pStyle w:val="NormalWeb"/>
        <w:numPr>
          <w:ilvl w:val="0"/>
          <w:numId w:val="21"/>
        </w:numPr>
        <w:spacing w:before="0" w:beforeAutospacing="0" w:after="0" w:afterAutospacing="0"/>
        <w:rPr>
          <w:rFonts w:ascii="Arial" w:hAnsi="Arial" w:cs="Arial"/>
          <w:sz w:val="22"/>
          <w:szCs w:val="22"/>
        </w:rPr>
      </w:pPr>
      <w:r w:rsidRPr="00AE63C7">
        <w:rPr>
          <w:rFonts w:ascii="Arial" w:hAnsi="Arial" w:cs="Arial"/>
          <w:sz w:val="22"/>
          <w:szCs w:val="22"/>
        </w:rPr>
        <w:t>Using internet resources (ex: WebMD, Wikipedia, CourseHero, Chegg) on any quiz or exam, even if it is “open book.” </w:t>
      </w:r>
    </w:p>
    <w:p w14:paraId="6A4209F6" w14:textId="77777777" w:rsidR="007026D7" w:rsidRPr="00AE63C7" w:rsidRDefault="007026D7" w:rsidP="007026D7">
      <w:pPr>
        <w:pStyle w:val="NormalWeb"/>
        <w:numPr>
          <w:ilvl w:val="0"/>
          <w:numId w:val="21"/>
        </w:numPr>
        <w:spacing w:before="0" w:beforeAutospacing="0" w:after="0" w:afterAutospacing="0"/>
        <w:rPr>
          <w:rFonts w:ascii="Arial" w:hAnsi="Arial" w:cs="Arial"/>
          <w:sz w:val="22"/>
          <w:szCs w:val="22"/>
        </w:rPr>
      </w:pPr>
      <w:r w:rsidRPr="00AE63C7">
        <w:rPr>
          <w:rFonts w:ascii="Arial" w:hAnsi="Arial" w:cs="Arial"/>
          <w:sz w:val="22"/>
          <w:szCs w:val="22"/>
        </w:rPr>
        <w:t>Covering your webcam or pointing the camera away from you during a quiz, test, or exam.</w:t>
      </w:r>
    </w:p>
    <w:p w14:paraId="02851935" w14:textId="77777777" w:rsidR="007026D7" w:rsidRPr="00AE63C7" w:rsidRDefault="007026D7" w:rsidP="007026D7">
      <w:pPr>
        <w:pStyle w:val="NormalWeb"/>
        <w:spacing w:before="0" w:beforeAutospacing="0" w:after="0" w:afterAutospacing="0"/>
        <w:rPr>
          <w:rFonts w:ascii="Arial" w:hAnsi="Arial" w:cs="Arial"/>
          <w:sz w:val="22"/>
          <w:szCs w:val="22"/>
        </w:rPr>
      </w:pPr>
      <w:r w:rsidRPr="00AE63C7">
        <w:rPr>
          <w:rFonts w:ascii="Arial" w:hAnsi="Arial" w:cs="Arial"/>
          <w:sz w:val="22"/>
          <w:szCs w:val="22"/>
        </w:rPr>
        <w:t xml:space="preserve">If you cheat, you will be given a zero for the assignment, quiz, or exam and it WILL be reported. </w:t>
      </w:r>
    </w:p>
    <w:p w14:paraId="4724BCE0" w14:textId="183EA56A" w:rsidR="007026D7" w:rsidRPr="00AE63C7" w:rsidRDefault="007026D7" w:rsidP="007026D7">
      <w:pPr>
        <w:pStyle w:val="NormalWeb"/>
        <w:spacing w:before="0" w:beforeAutospacing="0" w:after="0" w:afterAutospacing="0"/>
        <w:rPr>
          <w:rFonts w:ascii="Arial" w:hAnsi="Arial" w:cs="Arial"/>
          <w:b/>
          <w:bCs/>
          <w:sz w:val="22"/>
          <w:szCs w:val="22"/>
        </w:rPr>
      </w:pPr>
      <w:r w:rsidRPr="00AE63C7">
        <w:rPr>
          <w:rFonts w:ascii="Arial" w:hAnsi="Arial" w:cs="Arial"/>
          <w:sz w:val="22"/>
          <w:szCs w:val="22"/>
        </w:rPr>
        <w:t xml:space="preserve">Repeated instances of dishonesty will be dealt with as outlined in the </w:t>
      </w:r>
      <w:hyperlink r:id="rId14" w:history="1">
        <w:r w:rsidRPr="00AE63C7">
          <w:rPr>
            <w:rStyle w:val="Hyperlink"/>
            <w:rFonts w:ascii="Arial" w:hAnsi="Arial" w:cs="Arial"/>
            <w:sz w:val="22"/>
            <w:szCs w:val="22"/>
          </w:rPr>
          <w:t>Academic Honesty Policy</w:t>
        </w:r>
      </w:hyperlink>
      <w:bookmarkEnd w:id="25"/>
      <w:r w:rsidRPr="00AE63C7">
        <w:rPr>
          <w:rStyle w:val="Hyperlink"/>
          <w:rFonts w:ascii="Arial" w:hAnsi="Arial" w:cs="Arial"/>
          <w:sz w:val="22"/>
          <w:szCs w:val="22"/>
          <w:u w:val="none"/>
        </w:rPr>
        <w:t>.</w:t>
      </w:r>
      <w:bookmarkEnd w:id="29"/>
      <w:r w:rsidRPr="00AE63C7">
        <w:rPr>
          <w:rStyle w:val="Hyperlink"/>
          <w:rFonts w:ascii="Arial" w:hAnsi="Arial" w:cs="Arial"/>
          <w:sz w:val="22"/>
          <w:szCs w:val="22"/>
          <w:u w:val="none"/>
        </w:rPr>
        <w:t xml:space="preserve"> </w:t>
      </w:r>
    </w:p>
    <w:p w14:paraId="449BA114" w14:textId="77777777" w:rsidR="00E618FB" w:rsidRPr="00AE63C7" w:rsidRDefault="00E618FB" w:rsidP="00470725">
      <w:pPr>
        <w:spacing w:after="0" w:line="240" w:lineRule="auto"/>
        <w:ind w:firstLine="720"/>
        <w:rPr>
          <w:rStyle w:val="Hyperlink"/>
          <w:rFonts w:cs="Arial"/>
          <w:u w:val="none"/>
        </w:rPr>
      </w:pPr>
    </w:p>
    <w:p w14:paraId="77A4449E" w14:textId="77777777" w:rsidR="00C37E7F" w:rsidRDefault="00E618FB" w:rsidP="00E618FB">
      <w:pPr>
        <w:spacing w:after="0" w:line="240" w:lineRule="auto"/>
        <w:rPr>
          <w:rFonts w:eastAsia="Times New Roman" w:cs="Arial"/>
          <w:color w:val="000000"/>
        </w:rPr>
      </w:pPr>
      <w:bookmarkStart w:id="30" w:name="_Hlk174970012"/>
      <w:r w:rsidRPr="00AE63C7">
        <w:rPr>
          <w:rFonts w:eastAsia="Times New Roman" w:cs="Arial"/>
          <w:b/>
          <w:bCs/>
          <w:color w:val="000000"/>
        </w:rPr>
        <w:t>Use of AI Tools:</w:t>
      </w:r>
      <w:r w:rsidRPr="00AE63C7">
        <w:rPr>
          <w:rFonts w:eastAsia="Times New Roman" w:cs="Arial"/>
          <w:color w:val="000000"/>
        </w:rPr>
        <w:t xml:space="preserve"> Generative AI tools, such as ChatGPT, are designed to assist in creating and analyzing text, code, video, audio, and other multimedia. Use of these resources in your coursework comes with benefits and risks. In this course, the rules for AI usage are as follows: </w:t>
      </w:r>
    </w:p>
    <w:p w14:paraId="350A6F02" w14:textId="4C39F7E7" w:rsidR="00C37E7F" w:rsidRPr="00C37E7F" w:rsidRDefault="00C37E7F" w:rsidP="00C37E7F">
      <w:pPr>
        <w:pStyle w:val="ListParagraph"/>
        <w:numPr>
          <w:ilvl w:val="0"/>
          <w:numId w:val="23"/>
        </w:numPr>
        <w:spacing w:after="0" w:line="240" w:lineRule="auto"/>
        <w:rPr>
          <w:rFonts w:eastAsia="Times New Roman" w:cs="Arial"/>
          <w:b/>
          <w:bCs/>
          <w:color w:val="000000"/>
        </w:rPr>
      </w:pPr>
      <w:r w:rsidRPr="00C37E7F">
        <w:rPr>
          <w:rFonts w:eastAsia="Times New Roman" w:cs="Arial"/>
          <w:b/>
          <w:bCs/>
          <w:color w:val="000000"/>
        </w:rPr>
        <w:t>You may NOT submit coursework generated by an AI tool as your own work. This will be considered a breach of the course’s academic honesty policy.</w:t>
      </w:r>
    </w:p>
    <w:p w14:paraId="71AFB4D0" w14:textId="662859D0" w:rsidR="00C37E7F" w:rsidRDefault="00C37E7F" w:rsidP="00C37E7F">
      <w:pPr>
        <w:pStyle w:val="ListParagraph"/>
        <w:numPr>
          <w:ilvl w:val="0"/>
          <w:numId w:val="23"/>
        </w:numPr>
        <w:spacing w:after="0" w:line="240" w:lineRule="auto"/>
        <w:rPr>
          <w:rFonts w:eastAsia="Times New Roman" w:cs="Arial"/>
          <w:color w:val="000000"/>
        </w:rPr>
      </w:pPr>
      <w:r w:rsidRPr="00C37E7F">
        <w:rPr>
          <w:rFonts w:eastAsia="Times New Roman" w:cs="Arial"/>
          <w:color w:val="000000"/>
        </w:rPr>
        <w:t>You are free to use generative AI to help you develop ideas or a first draft of your paper.</w:t>
      </w:r>
      <w:r>
        <w:rPr>
          <w:rFonts w:eastAsia="Times New Roman" w:cs="Arial"/>
          <w:color w:val="000000"/>
        </w:rPr>
        <w:t xml:space="preserve"> </w:t>
      </w:r>
    </w:p>
    <w:p w14:paraId="3BC565CD" w14:textId="2C1D7862" w:rsidR="00C37E7F" w:rsidRDefault="00C37E7F" w:rsidP="00C37E7F">
      <w:pPr>
        <w:pStyle w:val="ListParagraph"/>
        <w:numPr>
          <w:ilvl w:val="0"/>
          <w:numId w:val="23"/>
        </w:numPr>
        <w:spacing w:after="0" w:line="240" w:lineRule="auto"/>
        <w:rPr>
          <w:rFonts w:eastAsia="Times New Roman" w:cs="Arial"/>
          <w:color w:val="000000"/>
        </w:rPr>
      </w:pPr>
      <w:r w:rsidRPr="00C37E7F">
        <w:rPr>
          <w:rFonts w:eastAsia="Times New Roman" w:cs="Arial"/>
          <w:color w:val="000000"/>
        </w:rPr>
        <w:t xml:space="preserve">You will be required to turn in the prompt(s) you used, the AI’s response(s), and all subsequent drafts so I can see your work. </w:t>
      </w:r>
    </w:p>
    <w:p w14:paraId="766E0280" w14:textId="128DD4C6" w:rsidR="00C37E7F" w:rsidRDefault="00C37E7F" w:rsidP="00C37E7F">
      <w:pPr>
        <w:pStyle w:val="ListParagraph"/>
        <w:numPr>
          <w:ilvl w:val="0"/>
          <w:numId w:val="23"/>
        </w:numPr>
        <w:spacing w:after="0" w:line="240" w:lineRule="auto"/>
        <w:rPr>
          <w:rFonts w:eastAsia="Times New Roman" w:cs="Arial"/>
          <w:color w:val="000000"/>
        </w:rPr>
      </w:pPr>
      <w:r w:rsidRPr="00C37E7F">
        <w:rPr>
          <w:rFonts w:eastAsia="Times New Roman" w:cs="Arial"/>
          <w:color w:val="000000"/>
        </w:rPr>
        <w:t>Any work you submit that has incorporated AI-generated content should indicate which parts of the work are yours and which parts were generated or informed by AI</w:t>
      </w:r>
      <w:r>
        <w:rPr>
          <w:rFonts w:eastAsia="Times New Roman" w:cs="Arial"/>
          <w:color w:val="000000"/>
        </w:rPr>
        <w:t>.</w:t>
      </w:r>
    </w:p>
    <w:p w14:paraId="6A83E161" w14:textId="77777777" w:rsidR="00C37E7F" w:rsidRDefault="00E618FB" w:rsidP="00C37E7F">
      <w:pPr>
        <w:pStyle w:val="ListParagraph"/>
        <w:numPr>
          <w:ilvl w:val="0"/>
          <w:numId w:val="23"/>
        </w:numPr>
        <w:spacing w:after="0" w:line="240" w:lineRule="auto"/>
        <w:rPr>
          <w:rFonts w:eastAsia="Times New Roman" w:cs="Arial"/>
          <w:color w:val="000000"/>
        </w:rPr>
      </w:pPr>
      <w:r w:rsidRPr="00C37E7F">
        <w:rPr>
          <w:rFonts w:eastAsia="Times New Roman" w:cs="Arial"/>
          <w:b/>
          <w:bCs/>
          <w:color w:val="000000"/>
        </w:rPr>
        <w:lastRenderedPageBreak/>
        <w:t>All use of AI tools (such as ChatGPT and others) must be explicitly cited using MLA, APA, or Chicago style footnotes with an explanation of how the AI tool was used and which prompts were given.</w:t>
      </w:r>
      <w:r w:rsidRPr="00C37E7F">
        <w:rPr>
          <w:rFonts w:eastAsia="Times New Roman" w:cs="Arial"/>
          <w:color w:val="000000"/>
        </w:rPr>
        <w:t xml:space="preserve"> </w:t>
      </w:r>
    </w:p>
    <w:p w14:paraId="251C44FD" w14:textId="1062EB6E" w:rsidR="00C37E7F" w:rsidRPr="00C37E7F" w:rsidRDefault="00E618FB" w:rsidP="00C37E7F">
      <w:pPr>
        <w:pStyle w:val="ListParagraph"/>
        <w:numPr>
          <w:ilvl w:val="0"/>
          <w:numId w:val="23"/>
        </w:numPr>
        <w:spacing w:after="0" w:line="240" w:lineRule="auto"/>
        <w:rPr>
          <w:rFonts w:eastAsia="Times New Roman" w:cs="Arial"/>
          <w:color w:val="000000"/>
        </w:rPr>
      </w:pPr>
      <w:r w:rsidRPr="00C37E7F">
        <w:rPr>
          <w:rFonts w:eastAsia="Times New Roman" w:cs="Arial"/>
          <w:color w:val="000000"/>
        </w:rPr>
        <w:t xml:space="preserve">Any unapproved use within the course might be considered a breach of academic honesty. </w:t>
      </w:r>
    </w:p>
    <w:p w14:paraId="103D7EAE" w14:textId="48C76937" w:rsidR="00E618FB" w:rsidRPr="00C37E7F" w:rsidRDefault="00E618FB" w:rsidP="00C37E7F">
      <w:pPr>
        <w:spacing w:after="0" w:line="240" w:lineRule="auto"/>
        <w:ind w:left="360"/>
        <w:rPr>
          <w:rFonts w:eastAsia="Times New Roman" w:cs="Arial"/>
          <w:color w:val="000000"/>
        </w:rPr>
      </w:pPr>
      <w:r w:rsidRPr="00C37E7F">
        <w:rPr>
          <w:rFonts w:eastAsia="Times New Roman" w:cs="Arial"/>
          <w:color w:val="000000"/>
        </w:rPr>
        <w:t>While exercising responsible and ethical engagement with AI is a skill you may hone over time, your unique human insights, critical thinking, and creative contributions remain pivotal to your learning experiences and success.</w:t>
      </w:r>
    </w:p>
    <w:bookmarkEnd w:id="26"/>
    <w:bookmarkEnd w:id="30"/>
    <w:p w14:paraId="6DD407EB" w14:textId="77777777" w:rsidR="005A416A" w:rsidRPr="00AE63C7" w:rsidRDefault="005A416A" w:rsidP="00CE78DE">
      <w:pPr>
        <w:spacing w:after="0" w:line="240" w:lineRule="auto"/>
        <w:rPr>
          <w:rStyle w:val="Hyperlink"/>
          <w:rFonts w:cs="Arial"/>
          <w:u w:val="none"/>
        </w:rPr>
      </w:pPr>
    </w:p>
    <w:p w14:paraId="00B19FB5" w14:textId="77777777" w:rsidR="00CE78DE" w:rsidRPr="00AE63C7" w:rsidRDefault="00CE78DE" w:rsidP="006A6B63">
      <w:pPr>
        <w:pStyle w:val="Heading1"/>
        <w:rPr>
          <w:rFonts w:eastAsia="Helvetica Neue Light" w:cs="Arial"/>
          <w:b/>
          <w:bCs/>
          <w:szCs w:val="22"/>
        </w:rPr>
      </w:pPr>
      <w:r w:rsidRPr="00AE63C7">
        <w:rPr>
          <w:rFonts w:cs="Arial"/>
          <w:szCs w:val="22"/>
        </w:rPr>
        <w:t>GSU Policies</w:t>
      </w:r>
    </w:p>
    <w:p w14:paraId="200D03A0" w14:textId="77777777" w:rsidR="007E375F" w:rsidRPr="00AE63C7" w:rsidRDefault="007E375F" w:rsidP="00385922">
      <w:pPr>
        <w:spacing w:after="0" w:line="240" w:lineRule="auto"/>
        <w:rPr>
          <w:rStyle w:val="Hyperlink"/>
          <w:rFonts w:cs="Arial"/>
          <w:u w:val="none"/>
        </w:rPr>
      </w:pPr>
    </w:p>
    <w:p w14:paraId="37358EEA" w14:textId="77777777" w:rsidR="00B36E9A" w:rsidRPr="00AE63C7" w:rsidRDefault="00B36E9A" w:rsidP="00B36E9A">
      <w:pPr>
        <w:spacing w:after="0" w:line="240" w:lineRule="auto"/>
        <w:rPr>
          <w:rFonts w:eastAsia="Times New Roman" w:cs="Arial"/>
          <w:color w:val="000000"/>
        </w:rPr>
      </w:pPr>
      <w:bookmarkStart w:id="31" w:name="_Hlk60739202"/>
      <w:bookmarkEnd w:id="27"/>
      <w:bookmarkEnd w:id="28"/>
      <w:r w:rsidRPr="00AE63C7">
        <w:rPr>
          <w:rFonts w:eastAsia="Times New Roman" w:cs="Arial"/>
          <w:b/>
          <w:bCs/>
          <w:color w:val="000000"/>
        </w:rPr>
        <w:t xml:space="preserve">GSU Policy Prohibiting Students from Posting Instructor-Generated Materials on External Sites: </w:t>
      </w:r>
      <w:r w:rsidRPr="00AE63C7">
        <w:rPr>
          <w:rFonts w:eastAsia="Times New Roman" w:cs="Arial"/>
          <w:color w:val="000000"/>
        </w:rPr>
        <w:t>The selling, sharing, publishing, presenting, or distributing of instructor-prepared course lecture notes, videos, audio recordings, or any other instructor-produced materials from any course for any commercial purpose is strictly prohibited unless explicit written permission is granted in advance by the course instructor. This includes posting any materials on websites such as Chegg, Course Hero, OneClass, Stuvia, StuDocu and other similar sites. Unauthorized sale or commercial distribution of such material is a violation of the instructor’s intellectual property and the privacy rights of students attending the class and is prohibited.</w:t>
      </w:r>
    </w:p>
    <w:bookmarkEnd w:id="31"/>
    <w:p w14:paraId="6F926B93" w14:textId="77777777" w:rsidR="007E375F" w:rsidRPr="00AE63C7" w:rsidRDefault="007E375F" w:rsidP="00385922">
      <w:pPr>
        <w:spacing w:after="0" w:line="240" w:lineRule="auto"/>
        <w:rPr>
          <w:rFonts w:eastAsia="Times New Roman" w:cs="Arial"/>
          <w:b/>
          <w:bCs/>
          <w:color w:val="000000"/>
        </w:rPr>
      </w:pPr>
    </w:p>
    <w:p w14:paraId="5F35DCDD" w14:textId="77777777" w:rsidR="007E375F" w:rsidRPr="00AE63C7" w:rsidRDefault="007E375F" w:rsidP="00385922">
      <w:pPr>
        <w:spacing w:after="0" w:line="240" w:lineRule="auto"/>
        <w:rPr>
          <w:rFonts w:eastAsia="Times New Roman" w:cs="Arial"/>
          <w:color w:val="000000"/>
        </w:rPr>
      </w:pPr>
      <w:r w:rsidRPr="00AE63C7">
        <w:rPr>
          <w:rFonts w:eastAsia="Times New Roman" w:cs="Arial"/>
          <w:b/>
          <w:bCs/>
          <w:color w:val="000000"/>
        </w:rPr>
        <w:t>Religious Holidays:</w:t>
      </w:r>
      <w:r w:rsidRPr="00AE63C7">
        <w:rPr>
          <w:rFonts w:eastAsia="Times New Roman" w:cs="Arial"/>
          <w:color w:val="000000"/>
        </w:rPr>
        <w:t xml:space="preserve"> Students must provide the instructor with reasonable notice of the dates of religious holidays on which they plan to be absent and must be given an equivalent opportunity to make up missed work according to an agreed-upon schedule. Such accommodations might include rescheduling an exam or giving the student a make-up exam, allowing an individual or group presentation to be made on a different date, letting a student attend a different section for the same class that week, adjusting a due date or assigning the student appropriate make-up work that is no more difficult than the original assignment. Absences for religious holidays are considered an excused absence.</w:t>
      </w:r>
    </w:p>
    <w:p w14:paraId="3066EADE" w14:textId="77777777" w:rsidR="007E375F" w:rsidRPr="00AE63C7" w:rsidRDefault="007E375F" w:rsidP="00385922">
      <w:pPr>
        <w:spacing w:after="0" w:line="240" w:lineRule="auto"/>
        <w:rPr>
          <w:rFonts w:eastAsia="Times New Roman" w:cs="Arial"/>
          <w:color w:val="000000"/>
        </w:rPr>
      </w:pPr>
    </w:p>
    <w:p w14:paraId="774D25A8" w14:textId="4581A0D1" w:rsidR="007E375F" w:rsidRPr="00AE63C7" w:rsidRDefault="007E375F" w:rsidP="00385922">
      <w:pPr>
        <w:spacing w:after="0" w:line="240" w:lineRule="auto"/>
        <w:contextualSpacing/>
        <w:rPr>
          <w:rFonts w:eastAsia="Times New Roman" w:cs="Arial"/>
          <w:bCs/>
          <w:color w:val="000000"/>
        </w:rPr>
      </w:pPr>
      <w:r w:rsidRPr="00AE63C7">
        <w:rPr>
          <w:rFonts w:eastAsia="Times New Roman" w:cs="Arial"/>
          <w:b/>
          <w:bCs/>
          <w:color w:val="000000"/>
        </w:rPr>
        <w:t>Roll Verification Policy:</w:t>
      </w:r>
      <w:r w:rsidRPr="00AE63C7">
        <w:rPr>
          <w:rFonts w:eastAsia="Times New Roman" w:cs="Arial"/>
          <w:bCs/>
          <w:color w:val="000000"/>
        </w:rPr>
        <w:t xml:space="preserve"> </w:t>
      </w:r>
      <w:r w:rsidR="00713764" w:rsidRPr="00AE63C7">
        <w:rPr>
          <w:rFonts w:cs="Arial"/>
        </w:rPr>
        <w:t xml:space="preserve">The roll verification period (formerly known as the “no show” period) for all Science classes is the first two weeks of class. During the roll verification period for face-to-face classes, students MUST sign an attendance sheet in class.  </w:t>
      </w:r>
      <w:r w:rsidR="00713764" w:rsidRPr="00AE63C7">
        <w:rPr>
          <w:rFonts w:cs="Arial"/>
          <w:i/>
          <w:iCs/>
        </w:rPr>
        <w:t xml:space="preserve">Failure to sign the attendance sheet within the first two weeks of class will result in the student being entered as “never attended.” </w:t>
      </w:r>
      <w:r w:rsidR="00713764" w:rsidRPr="00AE63C7">
        <w:rPr>
          <w:rFonts w:cs="Arial"/>
        </w:rPr>
        <w:t xml:space="preserve">This will result in the student being removed from the course due to Science class safety reasons. Students will not be reinstated into Science courses if they failed to meet the roll verification requirements for either the lecture or laboratory class in the first two weeks of class.  </w:t>
      </w:r>
      <w:bookmarkStart w:id="32" w:name="_Hlk92309056"/>
      <w:r w:rsidR="00713764" w:rsidRPr="00AE63C7">
        <w:rPr>
          <w:rFonts w:cs="Arial"/>
          <w:b/>
          <w:bCs/>
        </w:rPr>
        <w:t xml:space="preserve">Students listed as “never attended” in a course with a co-requisite lab or lecture will be </w:t>
      </w:r>
      <w:r w:rsidR="000D0880" w:rsidRPr="00AE63C7">
        <w:rPr>
          <w:rFonts w:cs="Arial"/>
          <w:b/>
          <w:bCs/>
        </w:rPr>
        <w:t>w</w:t>
      </w:r>
      <w:r w:rsidR="00713764" w:rsidRPr="00AE63C7">
        <w:rPr>
          <w:rFonts w:cs="Arial"/>
          <w:b/>
          <w:bCs/>
        </w:rPr>
        <w:t>ithdrawn from the co-requisite class</w:t>
      </w:r>
      <w:r w:rsidR="00713764" w:rsidRPr="00AE63C7">
        <w:rPr>
          <w:rFonts w:cs="Arial"/>
        </w:rPr>
        <w:t>.</w:t>
      </w:r>
      <w:bookmarkEnd w:id="32"/>
    </w:p>
    <w:p w14:paraId="65AA8428" w14:textId="77777777" w:rsidR="007E375F" w:rsidRPr="00AE63C7" w:rsidRDefault="007E375F" w:rsidP="00385922">
      <w:pPr>
        <w:widowControl w:val="0"/>
        <w:spacing w:after="0" w:line="240" w:lineRule="auto"/>
        <w:rPr>
          <w:rFonts w:cs="Arial"/>
          <w:b/>
          <w:snapToGrid w:val="0"/>
        </w:rPr>
      </w:pPr>
    </w:p>
    <w:p w14:paraId="599CE28C" w14:textId="77777777" w:rsidR="007E375F" w:rsidRPr="00AE63C7" w:rsidRDefault="007E375F" w:rsidP="00385922">
      <w:pPr>
        <w:spacing w:after="0" w:line="240" w:lineRule="auto"/>
        <w:rPr>
          <w:rFonts w:eastAsia="Times New Roman" w:cs="Arial"/>
          <w:color w:val="000000"/>
        </w:rPr>
      </w:pPr>
      <w:r w:rsidRPr="00AE63C7">
        <w:rPr>
          <w:rFonts w:eastAsia="Times New Roman" w:cs="Arial"/>
          <w:b/>
          <w:bCs/>
          <w:color w:val="000000"/>
        </w:rPr>
        <w:t>Withdrawal Policies:</w:t>
      </w:r>
      <w:r w:rsidRPr="00AE63C7">
        <w:rPr>
          <w:rFonts w:cs="Arial"/>
          <w:snapToGrid w:val="0"/>
        </w:rPr>
        <w:t xml:space="preserve">  </w:t>
      </w:r>
      <w:hyperlink r:id="rId15" w:history="1">
        <w:r w:rsidRPr="00AE63C7">
          <w:rPr>
            <w:rStyle w:val="Hyperlink"/>
            <w:rFonts w:eastAsia="Times New Roman" w:cs="Arial"/>
          </w:rPr>
          <w:t>Withdrawals</w:t>
        </w:r>
      </w:hyperlink>
      <w:r w:rsidRPr="00AE63C7">
        <w:rPr>
          <w:rFonts w:eastAsia="Times New Roman" w:cs="Arial"/>
          <w:color w:val="0000FF"/>
        </w:rPr>
        <w:t xml:space="preserve"> </w:t>
      </w:r>
      <w:r w:rsidRPr="00AE63C7">
        <w:rPr>
          <w:rFonts w:eastAsia="Times New Roman" w:cs="Arial"/>
          <w:color w:val="000000"/>
        </w:rPr>
        <w:t xml:space="preserve">Students are responsible for formally dropping or withdrawing from courses using the online registration system, PAWS at paws.gsu.edu. Students should not simply stop attending. Students should be aware of the financial and academic consequences of dropping and withdrawing from courses by consulting with an academic advisor and referring to information concerning the tuition refund schedule found on the Student Financial Services’ web page, which is located on the www.gsu.edu website. Georgia State University reserves the right, at any time during the semester, to drop any student from classes for failure to pay tuition and fees. However, students should not assume that Georgia State will drop them from classes for failure to pay tuition and fees. </w:t>
      </w:r>
    </w:p>
    <w:p w14:paraId="72AC03E6" w14:textId="77777777" w:rsidR="007E375F" w:rsidRPr="00AE63C7" w:rsidRDefault="007E375F" w:rsidP="00B36E9A">
      <w:pPr>
        <w:spacing w:after="0" w:line="240" w:lineRule="auto"/>
        <w:ind w:firstLine="720"/>
        <w:rPr>
          <w:rFonts w:cs="Arial"/>
        </w:rPr>
      </w:pPr>
      <w:r w:rsidRPr="00AE63C7">
        <w:rPr>
          <w:rFonts w:cs="Arial"/>
        </w:rPr>
        <w:t xml:space="preserve">If you encounter circumstances beyond your control that prevent you from attending class, you can petition for a hardship withdrawal. In order to be eligible for a hardship </w:t>
      </w:r>
      <w:r w:rsidRPr="00AE63C7">
        <w:rPr>
          <w:rFonts w:cs="Arial"/>
        </w:rPr>
        <w:lastRenderedPageBreak/>
        <w:t xml:space="preserve">withdrawal, the student must be passing the course at the time of the hardship. The petition for the hardship withdrawal is requested from the Associate Dean of Academic Services. </w:t>
      </w:r>
    </w:p>
    <w:p w14:paraId="4C1E9619" w14:textId="16463EFD" w:rsidR="007E375F" w:rsidRPr="00AE63C7" w:rsidRDefault="007E375F" w:rsidP="00B36E9A">
      <w:pPr>
        <w:spacing w:after="0" w:line="240" w:lineRule="auto"/>
        <w:ind w:firstLine="720"/>
        <w:rPr>
          <w:rFonts w:cs="Arial"/>
        </w:rPr>
      </w:pPr>
      <w:bookmarkStart w:id="33" w:name="_Hlk17449965"/>
      <w:r w:rsidRPr="00AE63C7">
        <w:rPr>
          <w:rFonts w:cs="Arial"/>
          <w:b/>
          <w:bCs/>
          <w:snapToGrid w:val="0"/>
        </w:rPr>
        <w:t xml:space="preserve">Realize that the lecture and the lab of Biology 1103 are co-requisites.  Any student who withdraws or is withdrawn from one (lecture or lab) needs to withdraw from the other (lecture or lab). </w:t>
      </w:r>
      <w:r w:rsidRPr="00AE63C7">
        <w:rPr>
          <w:rFonts w:cs="Arial"/>
        </w:rPr>
        <w:t xml:space="preserve">It is the responsibility of the </w:t>
      </w:r>
      <w:r w:rsidRPr="00AE63C7">
        <w:rPr>
          <w:rFonts w:cs="Arial"/>
          <w:i/>
          <w:iCs/>
        </w:rPr>
        <w:t>student</w:t>
      </w:r>
      <w:r w:rsidRPr="00AE63C7">
        <w:rPr>
          <w:rFonts w:cs="Arial"/>
        </w:rPr>
        <w:t xml:space="preserve"> to withdraw from this course if they so decide. Science class instructors will not be performing any faculty-initiated withdrawals from classes other than those for roll verification. It is the responsibility of the student to withdraw from classes and to complete all of the required forms for withdrawals. Students who withdraw from a course with a co-requisite lab or lecture are advised to withdraw from the co-requisite at the same time.</w:t>
      </w:r>
    </w:p>
    <w:bookmarkEnd w:id="33"/>
    <w:p w14:paraId="4C712D8D" w14:textId="77777777" w:rsidR="007E375F" w:rsidRPr="00AE63C7" w:rsidRDefault="007E375F" w:rsidP="00B36E9A">
      <w:pPr>
        <w:spacing w:after="0" w:line="240" w:lineRule="auto"/>
        <w:ind w:firstLine="720"/>
        <w:rPr>
          <w:rFonts w:cs="Arial"/>
        </w:rPr>
      </w:pPr>
      <w:r w:rsidRPr="00AE63C7">
        <w:rPr>
          <w:rFonts w:cs="Arial"/>
        </w:rPr>
        <w:t>If you withdraw prior to the midpoint you will be assigned a W on your transcript.  If you withdraw after midpoint you will be assigned a WF (which counts on your transcript like an "F".)  If you stop attending class, you will be assigned the grade you have earned in the course.  All missed work will be assigned zeros.</w:t>
      </w:r>
    </w:p>
    <w:p w14:paraId="2CED465A" w14:textId="77777777" w:rsidR="007E375F" w:rsidRPr="00AE63C7" w:rsidRDefault="007E375F" w:rsidP="00385922">
      <w:pPr>
        <w:spacing w:after="0" w:line="240" w:lineRule="auto"/>
        <w:rPr>
          <w:rFonts w:cs="Arial"/>
          <w:snapToGrid w:val="0"/>
        </w:rPr>
      </w:pPr>
    </w:p>
    <w:p w14:paraId="25B0B327" w14:textId="77777777" w:rsidR="007E375F" w:rsidRPr="00AE63C7" w:rsidRDefault="007E375F" w:rsidP="00385922">
      <w:pPr>
        <w:spacing w:after="0" w:line="240" w:lineRule="auto"/>
        <w:rPr>
          <w:rFonts w:cs="Arial"/>
        </w:rPr>
      </w:pPr>
      <w:bookmarkStart w:id="34" w:name="_Toc458176657"/>
      <w:bookmarkStart w:id="35" w:name="_Toc458178610"/>
      <w:r w:rsidRPr="00AE63C7">
        <w:rPr>
          <w:rFonts w:cs="Arial"/>
          <w:b/>
        </w:rPr>
        <w:t>Disruptive behavior</w:t>
      </w:r>
      <w:bookmarkEnd w:id="34"/>
      <w:bookmarkEnd w:id="35"/>
      <w:r w:rsidRPr="00AE63C7">
        <w:rPr>
          <w:rFonts w:cs="Arial"/>
        </w:rPr>
        <w:t xml:space="preserve">: </w:t>
      </w:r>
      <w:bookmarkStart w:id="36" w:name="_Hlk47711835"/>
      <w:r w:rsidRPr="00AE63C7">
        <w:rPr>
          <w:rFonts w:cs="Arial"/>
        </w:rPr>
        <w:t>Disruptive student behavior is student behavior in a classroom or other learning environment (to include both on and off-campus locations}, which disrupts the educational process. Disruptive class behavior for this purpose is defined by the instructor. Such behavior includes, but is not limited to, verbal or physical threats, repeated obscenities, and unreasonable interference with class discussion. For purposes of this policy, it may also be considered disruptive behavior for a student to exhibit threatening, intimidating, or other inappropriate behavior toward the instructor or classmates outside of class.  (</w:t>
      </w:r>
      <w:hyperlink r:id="rId16" w:history="1">
        <w:r w:rsidRPr="00AE63C7">
          <w:rPr>
            <w:rStyle w:val="Hyperlink"/>
            <w:rFonts w:cs="Arial"/>
          </w:rPr>
          <w:t>Disruptive Behavior</w:t>
        </w:r>
      </w:hyperlink>
      <w:r w:rsidRPr="00AE63C7">
        <w:rPr>
          <w:rFonts w:cs="Arial"/>
        </w:rPr>
        <w:t>).</w:t>
      </w:r>
      <w:bookmarkEnd w:id="36"/>
    </w:p>
    <w:p w14:paraId="06D5AB73" w14:textId="77777777" w:rsidR="007E375F" w:rsidRPr="00AE63C7" w:rsidRDefault="007E375F" w:rsidP="00385922">
      <w:pPr>
        <w:spacing w:after="0" w:line="240" w:lineRule="auto"/>
        <w:rPr>
          <w:rFonts w:cs="Arial"/>
          <w:b/>
          <w:bCs/>
        </w:rPr>
      </w:pPr>
    </w:p>
    <w:p w14:paraId="58CD8802" w14:textId="34F2943E" w:rsidR="007E375F" w:rsidRPr="00AE63C7" w:rsidRDefault="007E375F" w:rsidP="00385922">
      <w:pPr>
        <w:spacing w:after="0" w:line="240" w:lineRule="auto"/>
        <w:rPr>
          <w:rFonts w:eastAsia="Times New Roman" w:cs="Arial"/>
          <w:color w:val="000000"/>
        </w:rPr>
      </w:pPr>
      <w:bookmarkStart w:id="37" w:name="_Hlk47712216"/>
      <w:r w:rsidRPr="00AE63C7">
        <w:rPr>
          <w:rFonts w:eastAsia="Times New Roman" w:cs="Arial"/>
          <w:b/>
          <w:bCs/>
          <w:color w:val="000000"/>
        </w:rPr>
        <w:t>iCollege Email and GSU Email</w:t>
      </w:r>
      <w:r w:rsidR="00B36E9A" w:rsidRPr="00AE63C7">
        <w:rPr>
          <w:rFonts w:eastAsia="Times New Roman" w:cs="Arial"/>
          <w:color w:val="000000"/>
        </w:rPr>
        <w:t xml:space="preserve">: </w:t>
      </w:r>
      <w:r w:rsidRPr="00AE63C7">
        <w:rPr>
          <w:rFonts w:cs="Arial"/>
        </w:rPr>
        <w:t>Perimeter College requires students to use GSU-provided email accounts for communication. The Perimeter College account holder must maintain password security and not share his or her login information with anyone, including spouses, parents, friends, or family.   Therefore, only the registered student is permitted to login to iCollege with his or her assigned username and password to participate in this class. Allowing someone other than the registered student to access this iCollege class for any reason is considered cheating and a violation of the Georgia State University’s Policy on Academic Honesty.  Users must not use profanity, obscenities, or derogatory remarks in email messages. Threatening, sexual, ethnic, and/or racial harassment, including unwanted / unsolicited bulk electronic mail, is strictly prohibited. Persons in violation of this procedure are subject to a range of sanctions, including the loss of computer network access privileges, disciplinary action, dismissal from the College and legal action.</w:t>
      </w:r>
    </w:p>
    <w:p w14:paraId="2A912EBB" w14:textId="77777777" w:rsidR="007E375F" w:rsidRPr="00AE63C7" w:rsidRDefault="007E375F" w:rsidP="00385922">
      <w:pPr>
        <w:spacing w:after="0" w:line="240" w:lineRule="auto"/>
        <w:rPr>
          <w:rFonts w:cs="Arial"/>
          <w:b/>
          <w:bCs/>
        </w:rPr>
      </w:pPr>
    </w:p>
    <w:p w14:paraId="4E1F0ACE" w14:textId="75612339" w:rsidR="007E375F" w:rsidRPr="00AE63C7" w:rsidRDefault="007E375F" w:rsidP="00385922">
      <w:pPr>
        <w:spacing w:after="0" w:line="240" w:lineRule="auto"/>
        <w:rPr>
          <w:rFonts w:cs="Arial"/>
        </w:rPr>
      </w:pPr>
      <w:r w:rsidRPr="00AE63C7">
        <w:rPr>
          <w:rFonts w:cs="Arial"/>
          <w:b/>
          <w:bCs/>
        </w:rPr>
        <w:t xml:space="preserve">Americans with Disabilities Act: </w:t>
      </w:r>
      <w:r w:rsidRPr="00AE63C7">
        <w:rPr>
          <w:rFonts w:cs="Arial"/>
          <w:color w:val="000000"/>
        </w:rPr>
        <w:t xml:space="preserve">Students who wish to request accommodation for a disability may do so via the Access and Accommodations Center (AACE) at </w:t>
      </w:r>
      <w:hyperlink r:id="rId17" w:history="1">
        <w:r w:rsidRPr="00AE63C7">
          <w:rPr>
            <w:rStyle w:val="Hyperlink"/>
            <w:rFonts w:cs="Arial"/>
          </w:rPr>
          <w:t>AACE</w:t>
        </w:r>
      </w:hyperlink>
      <w:r w:rsidRPr="00AE63C7">
        <w:rPr>
          <w:rFonts w:cs="Arial"/>
          <w:color w:val="000000"/>
        </w:rPr>
        <w:t xml:space="preserve">. Students may only be accommodated upon issuance of a signed Accommodation Plan by the AACE Center (see: </w:t>
      </w:r>
      <w:hyperlink r:id="rId18" w:history="1">
        <w:r w:rsidRPr="00AE63C7">
          <w:rPr>
            <w:rStyle w:val="Hyperlink"/>
            <w:rFonts w:cs="Arial"/>
          </w:rPr>
          <w:t>AACE Testing Services</w:t>
        </w:r>
      </w:hyperlink>
      <w:r w:rsidRPr="00AE63C7">
        <w:rPr>
          <w:rFonts w:cs="Arial"/>
        </w:rPr>
        <w:t xml:space="preserve">) </w:t>
      </w:r>
      <w:r w:rsidRPr="00AE63C7">
        <w:rPr>
          <w:rFonts w:cs="Arial"/>
          <w:color w:val="000000"/>
        </w:rPr>
        <w:t>and are responsible for providing a copy of that plan to instructors of all classes in which accommodations are sought.</w:t>
      </w:r>
    </w:p>
    <w:bookmarkEnd w:id="37"/>
    <w:p w14:paraId="17EE6B3D" w14:textId="77777777" w:rsidR="007E375F" w:rsidRPr="00AE63C7" w:rsidRDefault="007E375F" w:rsidP="00385922">
      <w:pPr>
        <w:spacing w:after="0" w:line="240" w:lineRule="auto"/>
        <w:rPr>
          <w:rFonts w:cs="Arial"/>
          <w:b/>
          <w:bCs/>
        </w:rPr>
      </w:pPr>
    </w:p>
    <w:p w14:paraId="3094B3F1" w14:textId="77777777" w:rsidR="007E375F" w:rsidRPr="00AE63C7" w:rsidRDefault="007E375F" w:rsidP="00385922">
      <w:pPr>
        <w:spacing w:after="0" w:line="240" w:lineRule="auto"/>
        <w:rPr>
          <w:rFonts w:cs="Arial"/>
        </w:rPr>
      </w:pPr>
      <w:r w:rsidRPr="00AE63C7">
        <w:rPr>
          <w:rFonts w:cs="Arial"/>
          <w:b/>
          <w:bCs/>
        </w:rPr>
        <w:t xml:space="preserve">Equal Opportunity Statement:  </w:t>
      </w:r>
      <w:r w:rsidRPr="00AE63C7">
        <w:rPr>
          <w:rFonts w:cs="Arial"/>
        </w:rPr>
        <w:t>No person shall, on the grounds of race, color, sex, religion, creed, national origin, age or disability be excluded from employment or participation in, be denied the benefits or, or otherwise be subjected to discrimination under any program or activity conducted by Georgia State.</w:t>
      </w:r>
    </w:p>
    <w:p w14:paraId="53C7E18B" w14:textId="018A7A2B" w:rsidR="007E375F" w:rsidRPr="00AE63C7" w:rsidRDefault="007E375F" w:rsidP="00385922">
      <w:pPr>
        <w:spacing w:after="0" w:line="240" w:lineRule="auto"/>
        <w:rPr>
          <w:rFonts w:cs="Arial"/>
          <w:b/>
          <w:bCs/>
        </w:rPr>
      </w:pPr>
      <w:r w:rsidRPr="00AE63C7">
        <w:rPr>
          <w:rFonts w:cs="Arial"/>
        </w:rPr>
        <w:t xml:space="preserve">Georgia State seeks to provide an environment that is free of bias, discrimination, and harassment.  If you have been the victim of sexual harassment/misconduct/assault, we encourage you to report this.  If you report this to a faculty member, he or she must notify one of our college’s Assistant Title IX Coordinators/Student Deans about the basic facts of the incident </w:t>
      </w:r>
      <w:r w:rsidRPr="00AE63C7">
        <w:rPr>
          <w:rFonts w:cs="Arial"/>
        </w:rPr>
        <w:lastRenderedPageBreak/>
        <w:t xml:space="preserve">(you may choose whether you or anyone involved is identified by name). For more </w:t>
      </w:r>
      <w:r w:rsidR="0023345D" w:rsidRPr="00AE63C7">
        <w:rPr>
          <w:rFonts w:cs="Arial"/>
        </w:rPr>
        <w:t>information,</w:t>
      </w:r>
      <w:r w:rsidRPr="00AE63C7">
        <w:rPr>
          <w:rFonts w:cs="Arial"/>
        </w:rPr>
        <w:t xml:space="preserve"> please refer to ou</w:t>
      </w:r>
      <w:r w:rsidRPr="00AE63C7">
        <w:rPr>
          <w:rFonts w:cs="Arial"/>
          <w:color w:val="282828"/>
        </w:rPr>
        <w:t xml:space="preserve">r </w:t>
      </w:r>
      <w:hyperlink r:id="rId19" w:history="1">
        <w:r w:rsidRPr="00AE63C7">
          <w:rPr>
            <w:rStyle w:val="Hyperlink"/>
            <w:rFonts w:cs="Arial"/>
          </w:rPr>
          <w:t>Sexual Misconduct Policy</w:t>
        </w:r>
      </w:hyperlink>
      <w:r w:rsidRPr="00AE63C7">
        <w:rPr>
          <w:rFonts w:cs="Arial"/>
          <w:color w:val="282828"/>
        </w:rPr>
        <w:t>.</w:t>
      </w:r>
    </w:p>
    <w:p w14:paraId="362465CB" w14:textId="77777777" w:rsidR="007E375F" w:rsidRPr="00AE63C7" w:rsidRDefault="007E375F" w:rsidP="00385922">
      <w:pPr>
        <w:spacing w:after="0" w:line="240" w:lineRule="auto"/>
        <w:rPr>
          <w:rFonts w:cs="Arial"/>
          <w:b/>
          <w:bCs/>
        </w:rPr>
      </w:pPr>
    </w:p>
    <w:p w14:paraId="2D61DD7C" w14:textId="77777777" w:rsidR="007E375F" w:rsidRPr="00AE63C7" w:rsidRDefault="007E375F" w:rsidP="00385922">
      <w:pPr>
        <w:spacing w:after="0" w:line="240" w:lineRule="auto"/>
        <w:rPr>
          <w:rFonts w:cs="Arial"/>
          <w:b/>
          <w:bCs/>
        </w:rPr>
      </w:pPr>
      <w:r w:rsidRPr="00AE63C7">
        <w:rPr>
          <w:rFonts w:cs="Arial"/>
          <w:b/>
          <w:bCs/>
        </w:rPr>
        <w:t xml:space="preserve">Affirmative Action Statement:  </w:t>
      </w:r>
      <w:r w:rsidRPr="00AE63C7">
        <w:rPr>
          <w:rFonts w:cs="Arial"/>
        </w:rPr>
        <w:t>Georgia State adheres to affirmative action policies to promote diversity and equal opportunity for all faculty and students.</w:t>
      </w:r>
    </w:p>
    <w:p w14:paraId="1E7AB57E" w14:textId="77777777" w:rsidR="007E375F" w:rsidRPr="00AE63C7" w:rsidRDefault="007E375F" w:rsidP="00385922">
      <w:pPr>
        <w:pStyle w:val="xmsonormal"/>
        <w:spacing w:before="0" w:beforeAutospacing="0" w:after="0" w:afterAutospacing="0"/>
        <w:rPr>
          <w:rFonts w:ascii="Arial" w:hAnsi="Arial" w:cs="Arial"/>
          <w:color w:val="000000"/>
          <w:sz w:val="22"/>
          <w:szCs w:val="22"/>
        </w:rPr>
      </w:pPr>
    </w:p>
    <w:p w14:paraId="64915546" w14:textId="77777777" w:rsidR="007E375F" w:rsidRPr="00AE63C7" w:rsidRDefault="007E375F" w:rsidP="00385922">
      <w:pPr>
        <w:spacing w:after="0" w:line="240" w:lineRule="auto"/>
        <w:rPr>
          <w:rFonts w:cs="Arial"/>
          <w:i/>
          <w:iCs/>
          <w:color w:val="000000"/>
        </w:rPr>
      </w:pPr>
      <w:r w:rsidRPr="00AE63C7">
        <w:rPr>
          <w:rFonts w:cs="Arial"/>
          <w:b/>
          <w:color w:val="000000"/>
        </w:rPr>
        <w:t>Tobacco and Smoke-Free Campus Policy</w:t>
      </w:r>
      <w:r w:rsidRPr="00AE63C7">
        <w:rPr>
          <w:rFonts w:cs="Arial"/>
          <w:color w:val="000000"/>
        </w:rPr>
        <w:t>: Effective </w:t>
      </w:r>
      <w:r w:rsidRPr="00AE63C7">
        <w:rPr>
          <w:rFonts w:cs="Arial"/>
        </w:rPr>
        <w:t>October 1, 2014</w:t>
      </w:r>
      <w:r w:rsidRPr="00AE63C7">
        <w:rPr>
          <w:rFonts w:cs="Arial"/>
          <w:color w:val="000000"/>
        </w:rPr>
        <w:t>, Georgia Perimeter prohibits the use of tobacco products on any property owned, leased, or controlled by GPC.  All faculty, staff, students, visitors, vendors, contractors, and all others are prohibited from using any tobacco products while on GPC property.  “Tobacco Products” is defined as cigarettes, pipes, cigars, all forms of smokeless tobacco, clove cigarettes and other smoking devices that use tobacco such as hookahs or simulate the use of tobacco such as electronic cigarettes. </w:t>
      </w:r>
      <w:r w:rsidRPr="00AE63C7">
        <w:rPr>
          <w:rFonts w:cs="Arial"/>
          <w:i/>
          <w:iCs/>
          <w:color w:val="000000"/>
        </w:rPr>
        <w:t xml:space="preserve">Violations of the smoking policy will be handled under the GPC </w:t>
      </w:r>
      <w:hyperlink r:id="rId20" w:history="1">
        <w:r w:rsidRPr="00AE63C7">
          <w:rPr>
            <w:rStyle w:val="Hyperlink"/>
            <w:rFonts w:cs="Arial"/>
          </w:rPr>
          <w:t>Student Code of Conduct</w:t>
        </w:r>
      </w:hyperlink>
      <w:r w:rsidRPr="00AE63C7">
        <w:rPr>
          <w:rFonts w:cs="Arial"/>
          <w:i/>
          <w:iCs/>
          <w:color w:val="000000"/>
        </w:rPr>
        <w:t xml:space="preserve">. </w:t>
      </w:r>
    </w:p>
    <w:p w14:paraId="3681489B" w14:textId="77777777" w:rsidR="007E375F" w:rsidRPr="00AE63C7" w:rsidRDefault="007E375F" w:rsidP="00385922">
      <w:pPr>
        <w:spacing w:after="0" w:line="240" w:lineRule="auto"/>
        <w:rPr>
          <w:rFonts w:eastAsia="Times New Roman" w:cs="Arial"/>
          <w:color w:val="000000"/>
        </w:rPr>
      </w:pPr>
      <w:r w:rsidRPr="00AE63C7">
        <w:rPr>
          <w:rFonts w:eastAsia="Times New Roman" w:cs="Arial"/>
          <w:color w:val="000000"/>
        </w:rPr>
        <w:br/>
      </w:r>
      <w:r w:rsidRPr="00AE63C7">
        <w:rPr>
          <w:rFonts w:eastAsia="Times New Roman" w:cs="Arial"/>
          <w:b/>
          <w:bCs/>
          <w:color w:val="000000"/>
        </w:rPr>
        <w:t xml:space="preserve">Academic support: </w:t>
      </w:r>
      <w:r w:rsidRPr="00AE63C7">
        <w:rPr>
          <w:rFonts w:eastAsia="Times New Roman" w:cs="Arial"/>
          <w:color w:val="000000"/>
        </w:rPr>
        <w:t xml:space="preserve">Students should feel free to contact Dr. Bostian with any questions at any time. However, other options to obtain further academic support include the </w:t>
      </w:r>
      <w:r w:rsidRPr="00AE63C7">
        <w:rPr>
          <w:rFonts w:eastAsia="Times New Roman" w:cs="Arial"/>
          <w:iCs/>
          <w:color w:val="000000"/>
        </w:rPr>
        <w:t>Learning and Tutorial Center, the GPC Nursing Tutorial Lab</w:t>
      </w:r>
      <w:r w:rsidRPr="00AE63C7">
        <w:rPr>
          <w:rFonts w:eastAsia="Times New Roman" w:cs="Arial"/>
          <w:color w:val="000000"/>
        </w:rPr>
        <w:t xml:space="preserve">, the </w:t>
      </w:r>
      <w:r w:rsidRPr="00AE63C7">
        <w:rPr>
          <w:rFonts w:eastAsia="Times New Roman" w:cs="Arial"/>
          <w:iCs/>
          <w:color w:val="000000"/>
        </w:rPr>
        <w:t>college library</w:t>
      </w:r>
      <w:r w:rsidRPr="00AE63C7">
        <w:rPr>
          <w:rFonts w:eastAsia="Times New Roman" w:cs="Arial"/>
          <w:color w:val="000000"/>
        </w:rPr>
        <w:t>, and The Center for Disability Services.</w:t>
      </w:r>
    </w:p>
    <w:p w14:paraId="18CB248C" w14:textId="77777777" w:rsidR="007E375F" w:rsidRPr="00AE63C7" w:rsidRDefault="007E375F" w:rsidP="00385922">
      <w:pPr>
        <w:spacing w:after="0" w:line="240" w:lineRule="auto"/>
        <w:rPr>
          <w:rFonts w:eastAsia="Times New Roman" w:cs="Arial"/>
          <w:color w:val="000000"/>
        </w:rPr>
      </w:pPr>
    </w:p>
    <w:p w14:paraId="4445D837" w14:textId="77777777" w:rsidR="007E375F" w:rsidRPr="00AE63C7" w:rsidRDefault="007E375F" w:rsidP="00385922">
      <w:pPr>
        <w:spacing w:after="0" w:line="240" w:lineRule="auto"/>
        <w:rPr>
          <w:rFonts w:eastAsia="Times New Roman" w:cs="Arial"/>
          <w:b/>
          <w:color w:val="000000"/>
        </w:rPr>
      </w:pPr>
      <w:r w:rsidRPr="00AE63C7">
        <w:rPr>
          <w:rFonts w:eastAsia="Times New Roman" w:cs="Arial"/>
          <w:b/>
          <w:color w:val="000000"/>
        </w:rPr>
        <w:t xml:space="preserve">Learning and Tutoring Center: </w:t>
      </w:r>
      <w:r w:rsidRPr="00AE63C7">
        <w:rPr>
          <w:rFonts w:eastAsia="Times New Roman" w:cs="Arial"/>
          <w:color w:val="000000"/>
        </w:rPr>
        <w:t>The LTC offers FREE, walk-in tutoring and academic support at FIVE Perimeter College campuses. The LTC provides a variety of other resources and services to accommodate student needs. All LTCs are equipped with computers, instructional software and internet access. Please visit the LTC’s website (i.e. </w:t>
      </w:r>
      <w:hyperlink r:id="rId21" w:history="1">
        <w:r w:rsidRPr="00AE63C7">
          <w:rPr>
            <w:rStyle w:val="Hyperlink"/>
            <w:rFonts w:eastAsia="Times New Roman" w:cs="Arial"/>
          </w:rPr>
          <w:t>LTC</w:t>
        </w:r>
      </w:hyperlink>
      <w:r w:rsidRPr="00AE63C7">
        <w:rPr>
          <w:rFonts w:eastAsia="Times New Roman" w:cs="Arial"/>
          <w:color w:val="000000"/>
        </w:rPr>
        <w:t>) to find information about locations, hours of operation, tutoring and workshop schedules, handouts, online tutoring and links to online practice resources.</w:t>
      </w:r>
    </w:p>
    <w:p w14:paraId="46848927" w14:textId="77777777" w:rsidR="007E375F" w:rsidRPr="00AE63C7" w:rsidRDefault="007E375F" w:rsidP="00385922">
      <w:pPr>
        <w:pStyle w:val="xxxxmsonormal"/>
        <w:shd w:val="clear" w:color="auto" w:fill="FFFFFF"/>
        <w:spacing w:before="0" w:beforeAutospacing="0" w:after="0" w:afterAutospacing="0"/>
        <w:rPr>
          <w:rFonts w:ascii="Arial" w:hAnsi="Arial" w:cs="Arial"/>
          <w:color w:val="000000"/>
          <w:sz w:val="22"/>
          <w:szCs w:val="22"/>
          <w:u w:val="single"/>
        </w:rPr>
      </w:pPr>
    </w:p>
    <w:p w14:paraId="658E6878" w14:textId="77777777" w:rsidR="007E375F" w:rsidRPr="00AE63C7" w:rsidRDefault="007E375F" w:rsidP="00385922">
      <w:pPr>
        <w:pStyle w:val="xxxxmsonormal"/>
        <w:shd w:val="clear" w:color="auto" w:fill="FFFFFF"/>
        <w:spacing w:before="0" w:beforeAutospacing="0" w:after="0" w:afterAutospacing="0"/>
        <w:rPr>
          <w:rFonts w:ascii="Arial" w:hAnsi="Arial" w:cs="Arial"/>
          <w:color w:val="212121"/>
          <w:sz w:val="22"/>
          <w:szCs w:val="22"/>
          <w:u w:val="single"/>
        </w:rPr>
      </w:pPr>
      <w:r w:rsidRPr="00AE63C7">
        <w:rPr>
          <w:rFonts w:ascii="Arial" w:hAnsi="Arial" w:cs="Arial"/>
          <w:color w:val="000000"/>
          <w:sz w:val="22"/>
          <w:szCs w:val="22"/>
          <w:u w:val="single"/>
        </w:rPr>
        <w:t>LTC Contacts:</w:t>
      </w:r>
    </w:p>
    <w:p w14:paraId="234AB27D" w14:textId="77777777" w:rsidR="007E375F" w:rsidRPr="00AE63C7" w:rsidRDefault="007E375F" w:rsidP="00385922">
      <w:pPr>
        <w:pStyle w:val="xxxxmsonormal"/>
        <w:shd w:val="clear" w:color="auto" w:fill="FFFFFF"/>
        <w:spacing w:before="0" w:beforeAutospacing="0" w:after="0" w:afterAutospacing="0"/>
        <w:rPr>
          <w:rFonts w:ascii="Arial" w:hAnsi="Arial" w:cs="Arial"/>
          <w:color w:val="212121"/>
          <w:sz w:val="22"/>
          <w:szCs w:val="22"/>
        </w:rPr>
      </w:pPr>
      <w:r w:rsidRPr="00AE63C7">
        <w:rPr>
          <w:rFonts w:ascii="Arial" w:hAnsi="Arial" w:cs="Arial"/>
          <w:color w:val="000000"/>
          <w:sz w:val="22"/>
          <w:szCs w:val="22"/>
        </w:rPr>
        <w:t>Alpharetta Campus:    Dr. Lizann Gibson, </w:t>
      </w:r>
      <w:hyperlink r:id="rId22" w:tgtFrame="_blank" w:history="1">
        <w:r w:rsidRPr="00AE63C7">
          <w:rPr>
            <w:rStyle w:val="Hyperlink"/>
            <w:rFonts w:ascii="Arial" w:hAnsi="Arial" w:cs="Arial"/>
            <w:sz w:val="22"/>
            <w:szCs w:val="22"/>
          </w:rPr>
          <w:t>lgibson@gsu.edu</w:t>
        </w:r>
      </w:hyperlink>
    </w:p>
    <w:p w14:paraId="03AE38A9" w14:textId="77777777" w:rsidR="007E375F" w:rsidRPr="00AE63C7" w:rsidRDefault="007E375F" w:rsidP="00385922">
      <w:pPr>
        <w:pStyle w:val="xxxxmsonormal"/>
        <w:shd w:val="clear" w:color="auto" w:fill="FFFFFF"/>
        <w:spacing w:before="0" w:beforeAutospacing="0" w:after="0" w:afterAutospacing="0"/>
        <w:rPr>
          <w:rFonts w:ascii="Arial" w:hAnsi="Arial" w:cs="Arial"/>
          <w:color w:val="212121"/>
          <w:sz w:val="22"/>
          <w:szCs w:val="22"/>
        </w:rPr>
      </w:pPr>
      <w:r w:rsidRPr="00AE63C7">
        <w:rPr>
          <w:rFonts w:ascii="Arial" w:hAnsi="Arial" w:cs="Arial"/>
          <w:color w:val="000000"/>
          <w:sz w:val="22"/>
          <w:szCs w:val="22"/>
        </w:rPr>
        <w:t>Clarkston Campus:     Mary Hamilton, </w:t>
      </w:r>
      <w:hyperlink r:id="rId23" w:tgtFrame="_blank" w:history="1">
        <w:r w:rsidRPr="00AE63C7">
          <w:rPr>
            <w:rStyle w:val="Hyperlink"/>
            <w:rFonts w:ascii="Arial" w:hAnsi="Arial" w:cs="Arial"/>
            <w:sz w:val="22"/>
            <w:szCs w:val="22"/>
          </w:rPr>
          <w:t>mhamilton@gsu.edu</w:t>
        </w:r>
      </w:hyperlink>
    </w:p>
    <w:p w14:paraId="4DC0574D" w14:textId="77777777" w:rsidR="007E375F" w:rsidRPr="00AE63C7" w:rsidRDefault="007E375F" w:rsidP="00385922">
      <w:pPr>
        <w:pStyle w:val="xxxxmsonormal"/>
        <w:shd w:val="clear" w:color="auto" w:fill="FFFFFF"/>
        <w:spacing w:before="0" w:beforeAutospacing="0" w:after="0" w:afterAutospacing="0"/>
        <w:rPr>
          <w:rFonts w:ascii="Arial" w:hAnsi="Arial" w:cs="Arial"/>
          <w:color w:val="212121"/>
          <w:sz w:val="22"/>
          <w:szCs w:val="22"/>
        </w:rPr>
      </w:pPr>
      <w:r w:rsidRPr="00AE63C7">
        <w:rPr>
          <w:rFonts w:ascii="Arial" w:hAnsi="Arial" w:cs="Arial"/>
          <w:color w:val="000000"/>
          <w:sz w:val="22"/>
          <w:szCs w:val="22"/>
        </w:rPr>
        <w:t>Decatur Campus:        Sohayla Mohebbi, </w:t>
      </w:r>
      <w:hyperlink r:id="rId24" w:tgtFrame="_blank" w:history="1">
        <w:r w:rsidRPr="00AE63C7">
          <w:rPr>
            <w:rStyle w:val="Hyperlink"/>
            <w:rFonts w:ascii="Arial" w:hAnsi="Arial" w:cs="Arial"/>
            <w:sz w:val="22"/>
            <w:szCs w:val="22"/>
          </w:rPr>
          <w:t>smohebbi@gsu.edu</w:t>
        </w:r>
      </w:hyperlink>
    </w:p>
    <w:p w14:paraId="66E20FBE" w14:textId="77777777" w:rsidR="007E375F" w:rsidRPr="00AE63C7" w:rsidRDefault="007E375F" w:rsidP="00385922">
      <w:pPr>
        <w:pStyle w:val="xxxxmsonormal"/>
        <w:shd w:val="clear" w:color="auto" w:fill="FFFFFF"/>
        <w:spacing w:before="0" w:beforeAutospacing="0" w:after="0" w:afterAutospacing="0"/>
        <w:rPr>
          <w:rFonts w:ascii="Arial" w:hAnsi="Arial" w:cs="Arial"/>
          <w:color w:val="212121"/>
          <w:sz w:val="22"/>
          <w:szCs w:val="22"/>
        </w:rPr>
      </w:pPr>
      <w:r w:rsidRPr="00AE63C7">
        <w:rPr>
          <w:rFonts w:ascii="Arial" w:hAnsi="Arial" w:cs="Arial"/>
          <w:color w:val="000000"/>
          <w:sz w:val="22"/>
          <w:szCs w:val="22"/>
        </w:rPr>
        <w:t>Dunwoody Campus:   Nancy McDaniel, </w:t>
      </w:r>
      <w:hyperlink r:id="rId25" w:tgtFrame="_blank" w:history="1">
        <w:r w:rsidRPr="00AE63C7">
          <w:rPr>
            <w:rStyle w:val="Hyperlink"/>
            <w:rFonts w:ascii="Arial" w:hAnsi="Arial" w:cs="Arial"/>
            <w:sz w:val="22"/>
            <w:szCs w:val="22"/>
          </w:rPr>
          <w:t>nmcdaniel@gsu.edu</w:t>
        </w:r>
      </w:hyperlink>
    </w:p>
    <w:p w14:paraId="0982E603" w14:textId="77777777" w:rsidR="007E375F" w:rsidRPr="00AE63C7" w:rsidRDefault="007E375F" w:rsidP="00385922">
      <w:pPr>
        <w:pStyle w:val="xxxxmsonormal"/>
        <w:shd w:val="clear" w:color="auto" w:fill="FFFFFF"/>
        <w:spacing w:before="0" w:beforeAutospacing="0" w:after="0" w:afterAutospacing="0"/>
        <w:rPr>
          <w:rFonts w:ascii="Arial" w:hAnsi="Arial" w:cs="Arial"/>
          <w:color w:val="212121"/>
          <w:sz w:val="22"/>
          <w:szCs w:val="22"/>
        </w:rPr>
      </w:pPr>
      <w:r w:rsidRPr="00AE63C7">
        <w:rPr>
          <w:rFonts w:ascii="Arial" w:hAnsi="Arial" w:cs="Arial"/>
          <w:color w:val="000000"/>
          <w:sz w:val="22"/>
          <w:szCs w:val="22"/>
        </w:rPr>
        <w:t>Newton Campus:        Arne Paulsen, </w:t>
      </w:r>
      <w:hyperlink r:id="rId26" w:tgtFrame="_blank" w:history="1">
        <w:r w:rsidRPr="00AE63C7">
          <w:rPr>
            <w:rStyle w:val="Hyperlink"/>
            <w:rFonts w:ascii="Arial" w:hAnsi="Arial" w:cs="Arial"/>
            <w:sz w:val="22"/>
            <w:szCs w:val="22"/>
          </w:rPr>
          <w:t>apaulsen@gsu.edu</w:t>
        </w:r>
      </w:hyperlink>
    </w:p>
    <w:p w14:paraId="7DBEA979" w14:textId="77777777" w:rsidR="007E375F" w:rsidRPr="00AE63C7" w:rsidRDefault="007E375F" w:rsidP="00385922">
      <w:pPr>
        <w:spacing w:after="0" w:line="240" w:lineRule="auto"/>
        <w:rPr>
          <w:rFonts w:eastAsia="Times New Roman" w:cs="Arial"/>
          <w:color w:val="000000"/>
        </w:rPr>
      </w:pPr>
    </w:p>
    <w:p w14:paraId="1678837E" w14:textId="77777777" w:rsidR="007E375F" w:rsidRPr="00AE63C7" w:rsidRDefault="007E375F" w:rsidP="00385922">
      <w:pPr>
        <w:spacing w:after="0" w:line="240" w:lineRule="auto"/>
        <w:rPr>
          <w:rFonts w:cs="Arial"/>
        </w:rPr>
      </w:pPr>
      <w:r w:rsidRPr="00AE63C7">
        <w:rPr>
          <w:rFonts w:cs="Arial"/>
          <w:b/>
        </w:rPr>
        <w:t>House Bill 280:</w:t>
      </w:r>
      <w:r w:rsidRPr="00AE63C7">
        <w:rPr>
          <w:rFonts w:cs="Arial"/>
        </w:rPr>
        <w:t xml:space="preserve"> Please refer to </w:t>
      </w:r>
      <w:hyperlink r:id="rId27" w:history="1">
        <w:r w:rsidRPr="00AE63C7">
          <w:rPr>
            <w:rStyle w:val="Hyperlink"/>
            <w:rFonts w:cs="Arial"/>
          </w:rPr>
          <w:t>www.usg.edu/hb280</w:t>
        </w:r>
      </w:hyperlink>
      <w:r w:rsidRPr="00AE63C7">
        <w:rPr>
          <w:rFonts w:cs="Arial"/>
        </w:rPr>
        <w:t xml:space="preserve"> regarding House Bill 280.</w:t>
      </w:r>
    </w:p>
    <w:p w14:paraId="2859280E" w14:textId="77777777" w:rsidR="007E375F" w:rsidRPr="00AE63C7" w:rsidRDefault="007E375F" w:rsidP="00385922">
      <w:pPr>
        <w:spacing w:after="0" w:line="240" w:lineRule="auto"/>
        <w:rPr>
          <w:rFonts w:cs="Arial"/>
          <w:b/>
          <w:bCs/>
        </w:rPr>
      </w:pPr>
    </w:p>
    <w:p w14:paraId="7F626C29" w14:textId="77777777" w:rsidR="007E375F" w:rsidRPr="00AE63C7" w:rsidRDefault="007E375F" w:rsidP="00385922">
      <w:pPr>
        <w:spacing w:after="0" w:line="240" w:lineRule="auto"/>
        <w:rPr>
          <w:rStyle w:val="Hyperlink"/>
          <w:rFonts w:cs="Arial"/>
          <w:bdr w:val="none" w:sz="0" w:space="0" w:color="auto" w:frame="1"/>
          <w:shd w:val="clear" w:color="auto" w:fill="FFFFFF"/>
        </w:rPr>
      </w:pPr>
      <w:r w:rsidRPr="00AE63C7">
        <w:rPr>
          <w:rFonts w:cs="Arial"/>
          <w:b/>
          <w:bCs/>
        </w:rPr>
        <w:t>Student Pregnancy and Childbirth Policy</w:t>
      </w:r>
      <w:r w:rsidRPr="00AE63C7">
        <w:rPr>
          <w:rFonts w:cs="Arial"/>
        </w:rPr>
        <w:t xml:space="preserve">: A student seeking an adjustment due to pregnancy or childbirth should discuss the request with their instructor. The instructor must grant the adjustments required by Title IX as described in document linked below. Instructors and students should address questions and requests for assistance to the Director of the Access and Accommodations Center at 404-413-1560. Student guidance information is available at: </w:t>
      </w:r>
      <w:hyperlink r:id="rId28" w:tgtFrame="_blank" w:tooltip="Original URL: https://hr.gsu.edu/download/pregnancy-policy/?wpdmdl=6544258&amp;refresh=5dcc17ea117aa1573656554. Click or tap if you trust this link." w:history="1">
        <w:r w:rsidRPr="00AE63C7">
          <w:rPr>
            <w:rStyle w:val="Hyperlink"/>
            <w:rFonts w:cs="Arial"/>
            <w:bdr w:val="none" w:sz="0" w:space="0" w:color="auto" w:frame="1"/>
            <w:shd w:val="clear" w:color="auto" w:fill="FFFFFF"/>
          </w:rPr>
          <w:t>Pregnancy and Delivery</w:t>
        </w:r>
      </w:hyperlink>
      <w:r w:rsidRPr="00AE63C7">
        <w:rPr>
          <w:rStyle w:val="Hyperlink"/>
          <w:rFonts w:cs="Arial"/>
          <w:bdr w:val="none" w:sz="0" w:space="0" w:color="auto" w:frame="1"/>
          <w:shd w:val="clear" w:color="auto" w:fill="FFFFFF"/>
        </w:rPr>
        <w:t>.</w:t>
      </w:r>
    </w:p>
    <w:p w14:paraId="7DDC613E" w14:textId="77777777" w:rsidR="007E375F" w:rsidRPr="00AE63C7" w:rsidRDefault="007E375F" w:rsidP="00385922">
      <w:pPr>
        <w:spacing w:after="0" w:line="240" w:lineRule="auto"/>
        <w:rPr>
          <w:rFonts w:cs="Arial"/>
          <w:b/>
          <w:bCs/>
        </w:rPr>
      </w:pPr>
    </w:p>
    <w:p w14:paraId="0A8B8D93" w14:textId="77777777" w:rsidR="007E375F" w:rsidRPr="00AE63C7" w:rsidRDefault="007E375F" w:rsidP="00385922">
      <w:pPr>
        <w:spacing w:after="0" w:line="240" w:lineRule="auto"/>
        <w:rPr>
          <w:rFonts w:cs="Arial"/>
          <w:color w:val="363636"/>
          <w:shd w:val="clear" w:color="auto" w:fill="FFFFFF"/>
        </w:rPr>
      </w:pPr>
      <w:r w:rsidRPr="00AE63C7">
        <w:rPr>
          <w:rFonts w:cs="Arial"/>
          <w:b/>
          <w:bCs/>
        </w:rPr>
        <w:t>Basic Needs Statement</w:t>
      </w:r>
      <w:r w:rsidRPr="00AE63C7">
        <w:rPr>
          <w:rStyle w:val="Strong"/>
          <w:rFonts w:cs="Arial"/>
          <w:color w:val="363636"/>
          <w:shd w:val="clear" w:color="auto" w:fill="FFFFFF"/>
        </w:rPr>
        <w:t>:</w:t>
      </w:r>
      <w:r w:rsidRPr="00AE63C7">
        <w:rPr>
          <w:rFonts w:cs="Arial"/>
          <w:color w:val="363636"/>
          <w:shd w:val="clear" w:color="auto" w:fill="FFFFFF"/>
        </w:rPr>
        <w:t> </w:t>
      </w:r>
      <w:r w:rsidRPr="00AE63C7">
        <w:rPr>
          <w:rFonts w:cs="Arial"/>
          <w:shd w:val="clear" w:color="auto" w:fill="FFFFFF"/>
        </w:rPr>
        <w:t>Any student who faces challenges securing their food or housing and believes this may affect their performance in the course is urged to contact the Dean of Students for support. Furthermore, please notify the professor if you are comfortable in doing so. This will enable us to provide resources that we may possess. The </w:t>
      </w:r>
      <w:hyperlink r:id="rId29" w:history="1">
        <w:r w:rsidRPr="00AE63C7">
          <w:rPr>
            <w:rStyle w:val="Hyperlink"/>
            <w:rFonts w:cs="Arial"/>
            <w:color w:val="103E94"/>
            <w:shd w:val="clear" w:color="auto" w:fill="FFFFFF"/>
          </w:rPr>
          <w:t>Embark program at GSU</w:t>
        </w:r>
      </w:hyperlink>
      <w:r w:rsidRPr="00AE63C7">
        <w:rPr>
          <w:rFonts w:cs="Arial"/>
          <w:color w:val="363636"/>
          <w:shd w:val="clear" w:color="auto" w:fill="FFFFFF"/>
        </w:rPr>
        <w:t> </w:t>
      </w:r>
      <w:r w:rsidRPr="00AE63C7">
        <w:rPr>
          <w:rFonts w:cs="Arial"/>
          <w:shd w:val="clear" w:color="auto" w:fill="FFFFFF"/>
        </w:rPr>
        <w:t>provides resources for students facing homelessness and </w:t>
      </w:r>
      <w:hyperlink r:id="rId30" w:history="1">
        <w:r w:rsidRPr="00AE63C7">
          <w:rPr>
            <w:rStyle w:val="Hyperlink"/>
            <w:rFonts w:cs="Arial"/>
            <w:color w:val="103E94"/>
            <w:shd w:val="clear" w:color="auto" w:fill="FFFFFF"/>
          </w:rPr>
          <w:t>Panther’s Pantry</w:t>
        </w:r>
      </w:hyperlink>
      <w:r w:rsidRPr="00AE63C7">
        <w:rPr>
          <w:rFonts w:cs="Arial"/>
          <w:color w:val="363636"/>
          <w:shd w:val="clear" w:color="auto" w:fill="FFFFFF"/>
        </w:rPr>
        <w:t> </w:t>
      </w:r>
      <w:r w:rsidRPr="00AE63C7">
        <w:rPr>
          <w:rFonts w:cs="Arial"/>
        </w:rPr>
        <w:t>provides resources for students facing food insecurity.</w:t>
      </w:r>
    </w:p>
    <w:p w14:paraId="26C2F23B" w14:textId="77777777" w:rsidR="007E375F" w:rsidRPr="00AE63C7" w:rsidRDefault="007E375F" w:rsidP="00385922">
      <w:pPr>
        <w:spacing w:after="0" w:line="240" w:lineRule="auto"/>
        <w:rPr>
          <w:rFonts w:cs="Arial"/>
          <w:b/>
          <w:bCs/>
        </w:rPr>
      </w:pPr>
    </w:p>
    <w:p w14:paraId="1FD39342" w14:textId="77777777" w:rsidR="007E375F" w:rsidRPr="00AE63C7" w:rsidRDefault="007E375F" w:rsidP="00385922">
      <w:pPr>
        <w:spacing w:after="0" w:line="240" w:lineRule="auto"/>
        <w:rPr>
          <w:rFonts w:eastAsia="Times New Roman" w:cs="Arial"/>
          <w:color w:val="0A0A0A"/>
          <w:shd w:val="clear" w:color="auto" w:fill="FEFEFE"/>
        </w:rPr>
      </w:pPr>
      <w:r w:rsidRPr="00AE63C7">
        <w:rPr>
          <w:rFonts w:cs="Arial"/>
          <w:b/>
          <w:bCs/>
        </w:rPr>
        <w:lastRenderedPageBreak/>
        <w:t>FERPA Policy:</w:t>
      </w:r>
      <w:r w:rsidRPr="00AE63C7">
        <w:rPr>
          <w:rStyle w:val="Strong"/>
          <w:rFonts w:cs="Arial"/>
          <w:shd w:val="clear" w:color="auto" w:fill="FFFFFF"/>
        </w:rPr>
        <w:t xml:space="preserve"> </w:t>
      </w:r>
      <w:r w:rsidRPr="00AE63C7">
        <w:rPr>
          <w:rFonts w:cs="Arial"/>
          <w:shd w:val="clear" w:color="auto" w:fill="FFFFFF"/>
        </w:rPr>
        <w:t>In keeping with USG and university policy, this course website will make every effort to maintain the privacy and accuracy of your personal information. Specifically, unless otherwise noted, it will not actively share personal</w:t>
      </w:r>
      <w:r w:rsidRPr="00AE63C7">
        <w:rPr>
          <w:rFonts w:eastAsia="Times New Roman" w:cs="Arial"/>
          <w:shd w:val="clear" w:color="auto" w:fill="FEFEFE"/>
        </w:rPr>
        <w:t xml:space="preserve"> information gathered from the site with anyone except university employees whose responsibilities require access to said records. However, some information collected from the site may be subject to the Georgia Open Records Act. This means that while we do not actively share information, in some cases we may be compelled by law to release information gathered from the site. Also, the site will be managed in compliance with the Family Educational Rights and Privacy Act (FERPA), which prohibits the release of education records without student permission. For more details on FERPA, </w:t>
      </w:r>
      <w:hyperlink r:id="rId31" w:history="1">
        <w:r w:rsidRPr="00AE63C7">
          <w:rPr>
            <w:rStyle w:val="Hyperlink"/>
            <w:rFonts w:eastAsia="Times New Roman" w:cs="Arial"/>
            <w:shd w:val="clear" w:color="auto" w:fill="FEFEFE"/>
          </w:rPr>
          <w:t>go here</w:t>
        </w:r>
      </w:hyperlink>
      <w:r w:rsidRPr="00AE63C7">
        <w:rPr>
          <w:rFonts w:eastAsia="Times New Roman" w:cs="Arial"/>
          <w:color w:val="0A0A0A"/>
          <w:shd w:val="clear" w:color="auto" w:fill="FEFEFE"/>
        </w:rPr>
        <w:t>.</w:t>
      </w:r>
    </w:p>
    <w:p w14:paraId="12C50BF1" w14:textId="77777777" w:rsidR="007E375F" w:rsidRPr="00AE63C7" w:rsidRDefault="007E375F" w:rsidP="00385922">
      <w:pPr>
        <w:spacing w:after="0" w:line="240" w:lineRule="auto"/>
        <w:rPr>
          <w:rFonts w:eastAsia="Times New Roman" w:cs="Arial"/>
          <w:color w:val="0A0A0A"/>
          <w:shd w:val="clear" w:color="auto" w:fill="FEFEFE"/>
        </w:rPr>
      </w:pPr>
    </w:p>
    <w:p w14:paraId="7AB12D30" w14:textId="77777777" w:rsidR="00897409" w:rsidRPr="00AE63C7" w:rsidRDefault="00897409" w:rsidP="00897409">
      <w:pPr>
        <w:spacing w:after="0" w:line="240" w:lineRule="auto"/>
        <w:rPr>
          <w:rFonts w:cs="Arial"/>
        </w:rPr>
      </w:pPr>
      <w:r w:rsidRPr="00AE63C7">
        <w:rPr>
          <w:rFonts w:eastAsia="Times New Roman" w:cs="Arial"/>
          <w:b/>
          <w:color w:val="000000"/>
        </w:rPr>
        <w:t>Course Assessment:</w:t>
      </w:r>
      <w:r w:rsidRPr="00AE63C7">
        <w:rPr>
          <w:rFonts w:eastAsia="Times New Roman" w:cs="Arial"/>
          <w:color w:val="000000"/>
        </w:rPr>
        <w:t xml:space="preserve"> Your constructive assessment of this course plays an indispensable role in shaping education at Georgia State. Upon completing the course, please take the time to fill out the course evaluation.</w:t>
      </w:r>
    </w:p>
    <w:p w14:paraId="3EE72FCD" w14:textId="6C5917E7" w:rsidR="000D0880" w:rsidRPr="00AE63C7" w:rsidRDefault="000D0880">
      <w:pPr>
        <w:rPr>
          <w:rFonts w:cs="Arial"/>
          <w:b/>
          <w:u w:val="single"/>
        </w:rPr>
      </w:pPr>
    </w:p>
    <w:p w14:paraId="6A501DD1" w14:textId="77777777" w:rsidR="00CE78DE" w:rsidRPr="00AE63C7" w:rsidRDefault="00CE78DE" w:rsidP="006A6B63">
      <w:pPr>
        <w:pStyle w:val="Heading1"/>
        <w:rPr>
          <w:rFonts w:eastAsia="Helvetica Neue Light" w:cs="Arial"/>
          <w:szCs w:val="22"/>
        </w:rPr>
      </w:pPr>
      <w:r w:rsidRPr="00AE63C7">
        <w:rPr>
          <w:rFonts w:cs="Arial"/>
          <w:szCs w:val="22"/>
        </w:rPr>
        <w:t>Perimeter college’s laboratory safety policies</w:t>
      </w:r>
    </w:p>
    <w:p w14:paraId="4299E3C1" w14:textId="24C347AB" w:rsidR="000D0880" w:rsidRPr="00AE63C7" w:rsidRDefault="000D0880" w:rsidP="000D0880">
      <w:pPr>
        <w:spacing w:after="0" w:line="240" w:lineRule="auto"/>
        <w:rPr>
          <w:rFonts w:cs="Arial"/>
          <w:u w:val="single"/>
        </w:rPr>
      </w:pPr>
    </w:p>
    <w:p w14:paraId="72A13BD1" w14:textId="1A58D95D" w:rsidR="000D0880" w:rsidRPr="00AE63C7" w:rsidRDefault="000D0880" w:rsidP="000D0880">
      <w:pPr>
        <w:spacing w:after="0" w:line="240" w:lineRule="auto"/>
        <w:rPr>
          <w:rFonts w:cs="Arial"/>
        </w:rPr>
      </w:pPr>
      <w:r w:rsidRPr="00AE63C7">
        <w:rPr>
          <w:rFonts w:cs="Arial"/>
          <w:b/>
        </w:rPr>
        <w:t xml:space="preserve">Workstation: </w:t>
      </w:r>
      <w:r w:rsidRPr="00AE63C7">
        <w:rPr>
          <w:rFonts w:cs="Arial"/>
        </w:rPr>
        <w:t>Students are responsible for the maintenance of their assigned lab station, which includes cleaning and returning all used equipment to the proper place in the room. Also, the counter tops of the workstations should be free of any debris and cleaned with disinfectant before the student leaves the room.</w:t>
      </w:r>
      <w:r w:rsidRPr="00AE63C7">
        <w:rPr>
          <w:rFonts w:cs="Arial"/>
          <w:b/>
          <w:bCs/>
        </w:rPr>
        <w:t xml:space="preserve"> No materials may leave the lab.</w:t>
      </w:r>
    </w:p>
    <w:p w14:paraId="69EC1607" w14:textId="77777777" w:rsidR="000D0880" w:rsidRPr="00AE63C7" w:rsidRDefault="000D0880" w:rsidP="000D0880">
      <w:pPr>
        <w:spacing w:after="0" w:line="240" w:lineRule="auto"/>
        <w:rPr>
          <w:rFonts w:cs="Arial"/>
        </w:rPr>
      </w:pPr>
    </w:p>
    <w:p w14:paraId="2115F3BF" w14:textId="77777777" w:rsidR="000D0880" w:rsidRPr="00AE63C7" w:rsidRDefault="000D0880" w:rsidP="000D0880">
      <w:pPr>
        <w:spacing w:after="0" w:line="240" w:lineRule="auto"/>
        <w:rPr>
          <w:rFonts w:cs="Arial"/>
          <w:b/>
        </w:rPr>
      </w:pPr>
      <w:r w:rsidRPr="00AE63C7">
        <w:rPr>
          <w:rFonts w:cs="Arial"/>
          <w:b/>
        </w:rPr>
        <w:t>General Lab Safety:</w:t>
      </w:r>
    </w:p>
    <w:p w14:paraId="62349AC3" w14:textId="77777777" w:rsidR="000D0880" w:rsidRPr="00AE63C7" w:rsidRDefault="000D0880" w:rsidP="000D0880">
      <w:pPr>
        <w:pStyle w:val="ListParagraph"/>
        <w:numPr>
          <w:ilvl w:val="0"/>
          <w:numId w:val="17"/>
        </w:numPr>
        <w:spacing w:after="0" w:line="240" w:lineRule="auto"/>
        <w:rPr>
          <w:rFonts w:cs="Arial"/>
        </w:rPr>
      </w:pPr>
      <w:r w:rsidRPr="00AE63C7">
        <w:rPr>
          <w:rFonts w:cs="Arial"/>
        </w:rPr>
        <w:t>Only students enrolled in the laboratory course are allowed in the laboratory.</w:t>
      </w:r>
    </w:p>
    <w:p w14:paraId="17220368" w14:textId="77777777" w:rsidR="000D0880" w:rsidRPr="00AE63C7" w:rsidRDefault="000D0880" w:rsidP="000D0880">
      <w:pPr>
        <w:pStyle w:val="ListParagraph"/>
        <w:numPr>
          <w:ilvl w:val="0"/>
          <w:numId w:val="17"/>
        </w:numPr>
        <w:spacing w:after="0" w:line="240" w:lineRule="auto"/>
        <w:rPr>
          <w:rFonts w:cs="Arial"/>
        </w:rPr>
      </w:pPr>
      <w:r w:rsidRPr="00AE63C7">
        <w:rPr>
          <w:rFonts w:cs="Arial"/>
        </w:rPr>
        <w:t>No one is allowed to eat, drink, smoke or apply cosmetics while in the lab.</w:t>
      </w:r>
    </w:p>
    <w:p w14:paraId="0EE97B16" w14:textId="6F880A84" w:rsidR="000D0880" w:rsidRPr="00AE63C7" w:rsidRDefault="000D0880" w:rsidP="000D0880">
      <w:pPr>
        <w:pStyle w:val="ListParagraph"/>
        <w:numPr>
          <w:ilvl w:val="0"/>
          <w:numId w:val="17"/>
        </w:numPr>
        <w:spacing w:after="0" w:line="240" w:lineRule="auto"/>
        <w:rPr>
          <w:rFonts w:cs="Arial"/>
        </w:rPr>
      </w:pPr>
      <w:r w:rsidRPr="00AE63C7">
        <w:rPr>
          <w:rFonts w:cs="Arial"/>
        </w:rPr>
        <w:t xml:space="preserve">Bare feet and open-toed shoes are not permitted in the lab. </w:t>
      </w:r>
    </w:p>
    <w:p w14:paraId="2E23A75A" w14:textId="77777777" w:rsidR="000D0880" w:rsidRPr="00AE63C7" w:rsidRDefault="000D0880" w:rsidP="000D0880">
      <w:pPr>
        <w:pStyle w:val="ListParagraph"/>
        <w:numPr>
          <w:ilvl w:val="0"/>
          <w:numId w:val="17"/>
        </w:numPr>
        <w:spacing w:after="0" w:line="240" w:lineRule="auto"/>
        <w:rPr>
          <w:rFonts w:cs="Arial"/>
        </w:rPr>
      </w:pPr>
      <w:r w:rsidRPr="00AE63C7">
        <w:rPr>
          <w:rFonts w:cs="Arial"/>
        </w:rPr>
        <w:t>Long hair, dangling jewelry, or loose clothing should be tied back or otherwise confined during lab.</w:t>
      </w:r>
    </w:p>
    <w:p w14:paraId="28D7EF8E" w14:textId="77777777" w:rsidR="000D0880" w:rsidRPr="00AE63C7" w:rsidRDefault="000D0880" w:rsidP="000D0880">
      <w:pPr>
        <w:pStyle w:val="ListParagraph"/>
        <w:numPr>
          <w:ilvl w:val="0"/>
          <w:numId w:val="17"/>
        </w:numPr>
        <w:spacing w:after="0" w:line="240" w:lineRule="auto"/>
        <w:rPr>
          <w:rFonts w:cs="Arial"/>
        </w:rPr>
      </w:pPr>
      <w:r w:rsidRPr="00AE63C7">
        <w:rPr>
          <w:rFonts w:cs="Arial"/>
        </w:rPr>
        <w:t xml:space="preserve">Desk areas should be kept uncluttered. The tabletop area is not to be used for materials that are not essential to the experiment (e.g., pocketbooks, lecture textbooks, etc.). </w:t>
      </w:r>
    </w:p>
    <w:p w14:paraId="7F0DD57A" w14:textId="77777777" w:rsidR="000D0880" w:rsidRPr="00AE63C7" w:rsidRDefault="000D0880" w:rsidP="000D0880">
      <w:pPr>
        <w:pStyle w:val="ListParagraph"/>
        <w:numPr>
          <w:ilvl w:val="0"/>
          <w:numId w:val="17"/>
        </w:numPr>
        <w:spacing w:after="0" w:line="240" w:lineRule="auto"/>
        <w:rPr>
          <w:rFonts w:cs="Arial"/>
        </w:rPr>
      </w:pPr>
      <w:r w:rsidRPr="00AE63C7">
        <w:rPr>
          <w:rFonts w:cs="Arial"/>
        </w:rPr>
        <w:t xml:space="preserve">Desktops must be </w:t>
      </w:r>
      <w:r w:rsidRPr="00AE63C7">
        <w:rPr>
          <w:rFonts w:cs="Arial"/>
          <w:bCs/>
        </w:rPr>
        <w:t>cleaned</w:t>
      </w:r>
      <w:r w:rsidRPr="00AE63C7">
        <w:rPr>
          <w:rFonts w:cs="Arial"/>
        </w:rPr>
        <w:t xml:space="preserve"> after each laboratory meeting.</w:t>
      </w:r>
    </w:p>
    <w:p w14:paraId="50C3A0AE" w14:textId="77777777" w:rsidR="000D0880" w:rsidRPr="00AE63C7" w:rsidRDefault="000D0880" w:rsidP="000D0880">
      <w:pPr>
        <w:pStyle w:val="ListParagraph"/>
        <w:numPr>
          <w:ilvl w:val="0"/>
          <w:numId w:val="17"/>
        </w:numPr>
        <w:spacing w:after="0" w:line="240" w:lineRule="auto"/>
        <w:rPr>
          <w:rFonts w:cs="Arial"/>
        </w:rPr>
      </w:pPr>
      <w:r w:rsidRPr="00AE63C7">
        <w:rPr>
          <w:rFonts w:cs="Arial"/>
          <w:b/>
        </w:rPr>
        <w:t>Gloves</w:t>
      </w:r>
      <w:r w:rsidRPr="00AE63C7">
        <w:rPr>
          <w:rFonts w:cs="Arial"/>
        </w:rPr>
        <w:t xml:space="preserve"> must be worn at all times while working with preserved specimens, hazardous chemicals, or as indicated by your instructor. Pairs of gloves are available in lab should you forget yours.</w:t>
      </w:r>
    </w:p>
    <w:p w14:paraId="7BF81AAF" w14:textId="77777777" w:rsidR="000D0880" w:rsidRPr="00AE63C7" w:rsidRDefault="000D0880" w:rsidP="000D0880">
      <w:pPr>
        <w:pStyle w:val="ListParagraph"/>
        <w:numPr>
          <w:ilvl w:val="0"/>
          <w:numId w:val="17"/>
        </w:numPr>
        <w:spacing w:after="0" w:line="240" w:lineRule="auto"/>
        <w:rPr>
          <w:rFonts w:cs="Arial"/>
        </w:rPr>
      </w:pPr>
      <w:bookmarkStart w:id="38" w:name="_Hlk17451260"/>
      <w:r w:rsidRPr="00AE63C7">
        <w:rPr>
          <w:rFonts w:cs="Arial"/>
        </w:rPr>
        <w:t xml:space="preserve">You must wear </w:t>
      </w:r>
      <w:r w:rsidRPr="00AE63C7">
        <w:rPr>
          <w:rFonts w:cs="Arial"/>
          <w:b/>
        </w:rPr>
        <w:t>goggles</w:t>
      </w:r>
      <w:r w:rsidRPr="00AE63C7">
        <w:rPr>
          <w:rFonts w:cs="Arial"/>
        </w:rPr>
        <w:t xml:space="preserve"> for labs indicated on lab schedule. It is advised that you supply your own. However, loaner goggles are also available.</w:t>
      </w:r>
    </w:p>
    <w:bookmarkEnd w:id="38"/>
    <w:p w14:paraId="7824A5DB" w14:textId="77777777" w:rsidR="000D0880" w:rsidRPr="00AE63C7" w:rsidRDefault="000D0880" w:rsidP="000D0880">
      <w:pPr>
        <w:pStyle w:val="ListParagraph"/>
        <w:numPr>
          <w:ilvl w:val="0"/>
          <w:numId w:val="17"/>
        </w:numPr>
        <w:spacing w:after="0" w:line="240" w:lineRule="auto"/>
        <w:rPr>
          <w:rFonts w:cs="Arial"/>
          <w:b/>
        </w:rPr>
      </w:pPr>
      <w:r w:rsidRPr="00AE63C7">
        <w:rPr>
          <w:rFonts w:cs="Arial"/>
        </w:rPr>
        <w:t xml:space="preserve">In the event of any accident, notify the instructor immediately. </w:t>
      </w:r>
      <w:r w:rsidRPr="00AE63C7">
        <w:rPr>
          <w:rFonts w:cs="Arial"/>
          <w:b/>
        </w:rPr>
        <w:t xml:space="preserve">Do not attempt to </w:t>
      </w:r>
    </w:p>
    <w:p w14:paraId="30FBAD2F" w14:textId="77777777" w:rsidR="000D0880" w:rsidRPr="00AE63C7" w:rsidRDefault="000D0880" w:rsidP="000D0880">
      <w:pPr>
        <w:pStyle w:val="ListParagraph"/>
        <w:spacing w:after="0" w:line="240" w:lineRule="auto"/>
        <w:rPr>
          <w:rFonts w:cs="Arial"/>
        </w:rPr>
      </w:pPr>
      <w:r w:rsidRPr="00AE63C7">
        <w:rPr>
          <w:rFonts w:cs="Arial"/>
          <w:b/>
        </w:rPr>
        <w:t>clean up broken glass or spilled chemicals yourself.</w:t>
      </w:r>
    </w:p>
    <w:p w14:paraId="422FA9D5" w14:textId="77777777" w:rsidR="000D0880" w:rsidRPr="00AE63C7" w:rsidRDefault="000D0880" w:rsidP="000D0880">
      <w:pPr>
        <w:pStyle w:val="ListParagraph"/>
        <w:numPr>
          <w:ilvl w:val="0"/>
          <w:numId w:val="17"/>
        </w:numPr>
        <w:spacing w:after="0" w:line="240" w:lineRule="auto"/>
        <w:rPr>
          <w:rFonts w:cs="Arial"/>
        </w:rPr>
      </w:pPr>
      <w:r w:rsidRPr="00AE63C7">
        <w:rPr>
          <w:rFonts w:cs="Arial"/>
        </w:rPr>
        <w:t>Bandage all cuts on hands before dissecting or using chemical reagents.</w:t>
      </w:r>
    </w:p>
    <w:p w14:paraId="39932E57" w14:textId="77777777" w:rsidR="000D0880" w:rsidRPr="00AE63C7" w:rsidRDefault="000D0880" w:rsidP="000D0880">
      <w:pPr>
        <w:pStyle w:val="ListParagraph"/>
        <w:numPr>
          <w:ilvl w:val="0"/>
          <w:numId w:val="17"/>
        </w:numPr>
        <w:spacing w:after="0" w:line="240" w:lineRule="auto"/>
        <w:rPr>
          <w:rFonts w:cs="Arial"/>
        </w:rPr>
      </w:pPr>
      <w:r w:rsidRPr="00AE63C7">
        <w:rPr>
          <w:rFonts w:cs="Arial"/>
        </w:rPr>
        <w:t>Small sharp objects, such as used slides or small pieces of broken glass, should be placed in a Sharps container or other container as indicated by the instructor.</w:t>
      </w:r>
    </w:p>
    <w:p w14:paraId="5E6590E7" w14:textId="77777777" w:rsidR="000D0880" w:rsidRPr="00AE63C7" w:rsidRDefault="000D0880" w:rsidP="000D0880">
      <w:pPr>
        <w:pStyle w:val="ListParagraph"/>
        <w:numPr>
          <w:ilvl w:val="0"/>
          <w:numId w:val="17"/>
        </w:numPr>
        <w:spacing w:after="0" w:line="240" w:lineRule="auto"/>
        <w:rPr>
          <w:rFonts w:cs="Arial"/>
        </w:rPr>
      </w:pPr>
      <w:r w:rsidRPr="00AE63C7">
        <w:rPr>
          <w:rFonts w:cs="Arial"/>
        </w:rPr>
        <w:t>No lab material of any kind may leave the laboratory.</w:t>
      </w:r>
    </w:p>
    <w:p w14:paraId="7974CAD3" w14:textId="77777777" w:rsidR="000D0880" w:rsidRPr="00AE63C7" w:rsidRDefault="000D0880" w:rsidP="000D0880">
      <w:pPr>
        <w:pStyle w:val="ListParagraph"/>
        <w:numPr>
          <w:ilvl w:val="0"/>
          <w:numId w:val="17"/>
        </w:numPr>
        <w:spacing w:after="0" w:line="240" w:lineRule="auto"/>
        <w:rPr>
          <w:rFonts w:cs="Arial"/>
          <w:bCs/>
        </w:rPr>
      </w:pPr>
      <w:r w:rsidRPr="00AE63C7">
        <w:rPr>
          <w:rFonts w:cs="Arial"/>
          <w:bCs/>
        </w:rPr>
        <w:t>No students are allowed in the laboratory outside regular laboratory class time unless Science Dept. Supervisory Personnel or a faculty member is present.</w:t>
      </w:r>
    </w:p>
    <w:p w14:paraId="109609D9" w14:textId="77777777" w:rsidR="000D0880" w:rsidRPr="00AE63C7" w:rsidRDefault="000D0880" w:rsidP="000D0880">
      <w:pPr>
        <w:pStyle w:val="ListParagraph"/>
        <w:numPr>
          <w:ilvl w:val="0"/>
          <w:numId w:val="17"/>
        </w:numPr>
        <w:spacing w:after="0" w:line="240" w:lineRule="auto"/>
        <w:rPr>
          <w:rFonts w:cs="Arial"/>
        </w:rPr>
      </w:pPr>
      <w:r w:rsidRPr="00AE63C7">
        <w:rPr>
          <w:rFonts w:cs="Arial"/>
        </w:rPr>
        <w:t>Know the location of emergency equipment, emergency exit locations, and telephone. Report any condition that appears unsafe or hazardous to your instructor.</w:t>
      </w:r>
    </w:p>
    <w:p w14:paraId="670493C9" w14:textId="77777777" w:rsidR="000D0880" w:rsidRPr="00AE63C7" w:rsidRDefault="000D0880" w:rsidP="000D0880">
      <w:pPr>
        <w:pStyle w:val="ListParagraph"/>
        <w:numPr>
          <w:ilvl w:val="0"/>
          <w:numId w:val="17"/>
        </w:numPr>
        <w:spacing w:after="0" w:line="240" w:lineRule="auto"/>
        <w:rPr>
          <w:rFonts w:cs="Arial"/>
        </w:rPr>
      </w:pPr>
      <w:r w:rsidRPr="00AE63C7">
        <w:rPr>
          <w:rFonts w:cs="Arial"/>
        </w:rPr>
        <w:t>Wash hands before leaving the laboratory.</w:t>
      </w:r>
    </w:p>
    <w:p w14:paraId="35A66A93" w14:textId="77777777" w:rsidR="000D0880" w:rsidRPr="00AE63C7" w:rsidRDefault="000D0880" w:rsidP="000D0880">
      <w:pPr>
        <w:pStyle w:val="ListParagraph"/>
        <w:numPr>
          <w:ilvl w:val="0"/>
          <w:numId w:val="17"/>
        </w:numPr>
        <w:spacing w:after="0" w:line="240" w:lineRule="auto"/>
        <w:rPr>
          <w:rFonts w:cs="Arial"/>
        </w:rPr>
      </w:pPr>
      <w:r w:rsidRPr="00AE63C7">
        <w:rPr>
          <w:rFonts w:cs="Arial"/>
        </w:rPr>
        <w:t>Microscopes are to be put away properly with scanning objective in place, cord wrapped with Velcro, and mechanical stage centered so that extended arms DO NOT hit into other scopes or walls of the cabinet.</w:t>
      </w:r>
    </w:p>
    <w:p w14:paraId="4C535A1A" w14:textId="77777777" w:rsidR="000D0880" w:rsidRPr="00AE63C7" w:rsidRDefault="000D0880" w:rsidP="000D0880">
      <w:pPr>
        <w:pStyle w:val="ListParagraph"/>
        <w:spacing w:after="0" w:line="240" w:lineRule="auto"/>
        <w:rPr>
          <w:rFonts w:cs="Arial"/>
        </w:rPr>
      </w:pPr>
    </w:p>
    <w:p w14:paraId="34B462F9" w14:textId="77777777" w:rsidR="000D0880" w:rsidRPr="00AE63C7" w:rsidRDefault="000D0880" w:rsidP="000D0880">
      <w:pPr>
        <w:spacing w:after="0" w:line="240" w:lineRule="auto"/>
        <w:rPr>
          <w:rFonts w:cs="Arial"/>
          <w:b/>
        </w:rPr>
      </w:pPr>
      <w:r w:rsidRPr="00AE63C7">
        <w:rPr>
          <w:rFonts w:cs="Arial"/>
          <w:b/>
        </w:rPr>
        <w:lastRenderedPageBreak/>
        <w:t>Chemical safety:</w:t>
      </w:r>
    </w:p>
    <w:p w14:paraId="0745C7E5" w14:textId="77777777" w:rsidR="000D0880" w:rsidRPr="00AE63C7" w:rsidRDefault="000D0880" w:rsidP="000D0880">
      <w:pPr>
        <w:pStyle w:val="ListParagraph"/>
        <w:numPr>
          <w:ilvl w:val="0"/>
          <w:numId w:val="18"/>
        </w:numPr>
        <w:spacing w:after="0" w:line="240" w:lineRule="auto"/>
        <w:rPr>
          <w:rFonts w:cs="Arial"/>
        </w:rPr>
      </w:pPr>
      <w:r w:rsidRPr="00AE63C7">
        <w:rPr>
          <w:rFonts w:cs="Arial"/>
        </w:rPr>
        <w:t xml:space="preserve">Some chemicals used in this laboratory may be absorbed by contact lenses. It is </w:t>
      </w:r>
    </w:p>
    <w:p w14:paraId="1B126313" w14:textId="77777777" w:rsidR="000D0880" w:rsidRPr="00AE63C7" w:rsidRDefault="000D0880" w:rsidP="000D0880">
      <w:pPr>
        <w:pStyle w:val="ListParagraph"/>
        <w:spacing w:after="0" w:line="240" w:lineRule="auto"/>
        <w:rPr>
          <w:rFonts w:cs="Arial"/>
        </w:rPr>
      </w:pPr>
      <w:r w:rsidRPr="00AE63C7">
        <w:rPr>
          <w:rFonts w:cs="Arial"/>
        </w:rPr>
        <w:t xml:space="preserve">advisable to remove contacts before lab or wear tight-fitting goggles during lab </w:t>
      </w:r>
    </w:p>
    <w:p w14:paraId="2B6FA34D" w14:textId="77777777" w:rsidR="000D0880" w:rsidRPr="00AE63C7" w:rsidRDefault="000D0880" w:rsidP="000D0880">
      <w:pPr>
        <w:pStyle w:val="ListParagraph"/>
        <w:spacing w:after="0" w:line="240" w:lineRule="auto"/>
        <w:rPr>
          <w:rFonts w:cs="Arial"/>
        </w:rPr>
      </w:pPr>
      <w:r w:rsidRPr="00AE63C7">
        <w:rPr>
          <w:rFonts w:cs="Arial"/>
        </w:rPr>
        <w:t>exercises that will involve these chemicals.</w:t>
      </w:r>
    </w:p>
    <w:p w14:paraId="74D87AD0" w14:textId="77777777" w:rsidR="000D0880" w:rsidRPr="00AE63C7" w:rsidRDefault="000D0880" w:rsidP="000D0880">
      <w:pPr>
        <w:pStyle w:val="ListParagraph"/>
        <w:numPr>
          <w:ilvl w:val="0"/>
          <w:numId w:val="18"/>
        </w:numPr>
        <w:spacing w:after="0" w:line="240" w:lineRule="auto"/>
        <w:rPr>
          <w:rFonts w:cs="Arial"/>
        </w:rPr>
      </w:pPr>
      <w:r w:rsidRPr="00AE63C7">
        <w:rPr>
          <w:rFonts w:cs="Arial"/>
        </w:rPr>
        <w:t xml:space="preserve">Dispose of all chemical waste in the proper waste container as indicated by your </w:t>
      </w:r>
    </w:p>
    <w:p w14:paraId="2FEC8675" w14:textId="77777777" w:rsidR="000D0880" w:rsidRPr="00AE63C7" w:rsidRDefault="000D0880" w:rsidP="000D0880">
      <w:pPr>
        <w:pStyle w:val="ListParagraph"/>
        <w:spacing w:after="0" w:line="240" w:lineRule="auto"/>
        <w:rPr>
          <w:rFonts w:cs="Arial"/>
          <w:b/>
        </w:rPr>
      </w:pPr>
      <w:r w:rsidRPr="00AE63C7">
        <w:rPr>
          <w:rFonts w:cs="Arial"/>
        </w:rPr>
        <w:t xml:space="preserve">instructor. </w:t>
      </w:r>
      <w:r w:rsidRPr="00AE63C7">
        <w:rPr>
          <w:rFonts w:cs="Arial"/>
          <w:b/>
        </w:rPr>
        <w:t>NEVER pour any chemical down the sink without permission from your instructor.</w:t>
      </w:r>
      <w:r w:rsidRPr="00AE63C7">
        <w:rPr>
          <w:rFonts w:cs="Arial"/>
        </w:rPr>
        <w:t xml:space="preserve"> </w:t>
      </w:r>
    </w:p>
    <w:p w14:paraId="1FEF0AF3" w14:textId="77777777" w:rsidR="000D0880" w:rsidRPr="00AE63C7" w:rsidRDefault="000D0880" w:rsidP="000D0880">
      <w:pPr>
        <w:pStyle w:val="ListParagraph"/>
        <w:numPr>
          <w:ilvl w:val="0"/>
          <w:numId w:val="18"/>
        </w:numPr>
        <w:spacing w:after="0" w:line="240" w:lineRule="auto"/>
        <w:rPr>
          <w:rFonts w:cs="Arial"/>
        </w:rPr>
      </w:pPr>
      <w:r w:rsidRPr="00AE63C7">
        <w:rPr>
          <w:rFonts w:cs="Arial"/>
        </w:rPr>
        <w:t>Do not taste chemicals or pipette solutions by mouth.</w:t>
      </w:r>
    </w:p>
    <w:p w14:paraId="3083DAF4" w14:textId="77777777" w:rsidR="000D0880" w:rsidRPr="00AE63C7" w:rsidRDefault="000D0880" w:rsidP="000D0880">
      <w:pPr>
        <w:pStyle w:val="ListParagraph"/>
        <w:numPr>
          <w:ilvl w:val="0"/>
          <w:numId w:val="18"/>
        </w:numPr>
        <w:spacing w:after="0" w:line="240" w:lineRule="auto"/>
        <w:rPr>
          <w:rFonts w:cs="Arial"/>
        </w:rPr>
      </w:pPr>
      <w:r w:rsidRPr="00AE63C7">
        <w:rPr>
          <w:rFonts w:cs="Arial"/>
        </w:rPr>
        <w:t>Wash your hands if you contact any chemical solution. Assume that all reagents are poisonous and act accordingly. Read labels on chemicals for any safety precautions and know the nature of the chemicals you are using.</w:t>
      </w:r>
    </w:p>
    <w:p w14:paraId="4D7391D7" w14:textId="77777777" w:rsidR="000D0880" w:rsidRPr="00AE63C7" w:rsidRDefault="000D0880" w:rsidP="000D0880">
      <w:pPr>
        <w:pStyle w:val="ListParagraph"/>
        <w:numPr>
          <w:ilvl w:val="0"/>
          <w:numId w:val="18"/>
        </w:numPr>
        <w:spacing w:after="0" w:line="240" w:lineRule="auto"/>
        <w:rPr>
          <w:rFonts w:cs="Arial"/>
        </w:rPr>
      </w:pPr>
      <w:r w:rsidRPr="00AE63C7">
        <w:rPr>
          <w:rFonts w:cs="Arial"/>
        </w:rPr>
        <w:t xml:space="preserve">Students with </w:t>
      </w:r>
      <w:r w:rsidRPr="00AE63C7">
        <w:rPr>
          <w:rFonts w:cs="Arial"/>
          <w:b/>
        </w:rPr>
        <w:t>special conditions</w:t>
      </w:r>
      <w:r w:rsidRPr="00AE63C7">
        <w:rPr>
          <w:rFonts w:cs="Arial"/>
        </w:rPr>
        <w:t xml:space="preserve"> (pregnancy, nursing mothers, allergies, depression of immune system through such things as disease, chemotherapy, transplants, etc.) should be aware that science laboratories contain materials which, if handled improperly, may have a hazardous effect on them. These students should contact their doctor for advice about continuing in the laboratory. Students who wish to withdraw from a laboratory after consultation with their doctor should submit a letter from the physician within the first two weeks of class indicating that the student should not continue in the laboratory due to a health risk. Information about the chemical compounds used in science laboratories is available from the lab coordinator.</w:t>
      </w:r>
    </w:p>
    <w:p w14:paraId="65AEBEB8" w14:textId="77777777" w:rsidR="000D0880" w:rsidRPr="00AE63C7" w:rsidRDefault="000D0880" w:rsidP="000D0880">
      <w:pPr>
        <w:spacing w:after="0" w:line="240" w:lineRule="auto"/>
        <w:rPr>
          <w:rFonts w:cs="Arial"/>
        </w:rPr>
      </w:pPr>
    </w:p>
    <w:p w14:paraId="7BD77BF8" w14:textId="77777777" w:rsidR="000D0880" w:rsidRPr="00AE63C7" w:rsidRDefault="000D0880" w:rsidP="000D0880">
      <w:pPr>
        <w:spacing w:after="0" w:line="240" w:lineRule="auto"/>
        <w:rPr>
          <w:rFonts w:cs="Arial"/>
          <w:b/>
        </w:rPr>
      </w:pPr>
      <w:r w:rsidRPr="00AE63C7">
        <w:rPr>
          <w:rFonts w:cs="Arial"/>
          <w:b/>
        </w:rPr>
        <w:t>Biohazard safety:</w:t>
      </w:r>
    </w:p>
    <w:p w14:paraId="14BBE536" w14:textId="77777777" w:rsidR="000D0880" w:rsidRPr="00AE63C7" w:rsidRDefault="000D0880" w:rsidP="000D0880">
      <w:pPr>
        <w:pStyle w:val="ListParagraph"/>
        <w:numPr>
          <w:ilvl w:val="0"/>
          <w:numId w:val="19"/>
        </w:numPr>
        <w:spacing w:after="0" w:line="240" w:lineRule="auto"/>
        <w:rPr>
          <w:rFonts w:cs="Arial"/>
        </w:rPr>
      </w:pPr>
      <w:r w:rsidRPr="00AE63C7">
        <w:rPr>
          <w:rFonts w:cs="Arial"/>
        </w:rPr>
        <w:t>Any biologically contaminated items (toothpicks, sheep blood, swabs, slides) must be placed into the appropriate disposal container as indicated by your instructor.</w:t>
      </w:r>
    </w:p>
    <w:p w14:paraId="075515DF" w14:textId="77777777" w:rsidR="000D0880" w:rsidRPr="00AE63C7" w:rsidRDefault="000D0880" w:rsidP="000D0880">
      <w:pPr>
        <w:pStyle w:val="ListParagraph"/>
        <w:numPr>
          <w:ilvl w:val="0"/>
          <w:numId w:val="19"/>
        </w:numPr>
        <w:spacing w:after="0" w:line="240" w:lineRule="auto"/>
        <w:rPr>
          <w:rFonts w:cs="Arial"/>
        </w:rPr>
      </w:pPr>
      <w:r w:rsidRPr="00AE63C7">
        <w:rPr>
          <w:rFonts w:cs="Arial"/>
        </w:rPr>
        <w:t>Students must only handle their own bodily fluids (cheek cells, etc.).</w:t>
      </w:r>
    </w:p>
    <w:p w14:paraId="6634C9E7" w14:textId="77777777" w:rsidR="000D0880" w:rsidRPr="00AE63C7" w:rsidRDefault="000D0880" w:rsidP="000D0880">
      <w:pPr>
        <w:pStyle w:val="ListParagraph"/>
        <w:numPr>
          <w:ilvl w:val="0"/>
          <w:numId w:val="19"/>
        </w:numPr>
        <w:spacing w:after="0" w:line="240" w:lineRule="auto"/>
        <w:rPr>
          <w:rFonts w:cs="Arial"/>
        </w:rPr>
      </w:pPr>
      <w:r w:rsidRPr="00AE63C7">
        <w:rPr>
          <w:rFonts w:cs="Arial"/>
        </w:rPr>
        <w:t>Do not use the microscope if you have an eye infection.</w:t>
      </w:r>
    </w:p>
    <w:p w14:paraId="12327E1C" w14:textId="77777777" w:rsidR="000D0880" w:rsidRPr="00AE63C7" w:rsidRDefault="000D0880" w:rsidP="000D0880">
      <w:pPr>
        <w:pStyle w:val="ListParagraph"/>
        <w:numPr>
          <w:ilvl w:val="0"/>
          <w:numId w:val="19"/>
        </w:numPr>
        <w:spacing w:after="0" w:line="240" w:lineRule="auto"/>
        <w:rPr>
          <w:rFonts w:cs="Arial"/>
          <w:bCs/>
        </w:rPr>
      </w:pPr>
      <w:r w:rsidRPr="00AE63C7">
        <w:rPr>
          <w:rFonts w:cs="Arial"/>
          <w:bCs/>
        </w:rPr>
        <w:t>Dissected animals used over multiple lab periods must be placed in an appropriate storage bag and sealed. Once the dissected animal is no longer of use in the lab, it must be discarded into the biohazard container as indicated by your instructor. The discarded animal must be in a sealed storage bag.</w:t>
      </w:r>
    </w:p>
    <w:p w14:paraId="361CADD2" w14:textId="77777777" w:rsidR="000D0880" w:rsidRPr="00AE63C7" w:rsidRDefault="000D0880" w:rsidP="000D0880">
      <w:pPr>
        <w:spacing w:after="0" w:line="240" w:lineRule="auto"/>
        <w:rPr>
          <w:rFonts w:cs="Arial"/>
        </w:rPr>
      </w:pPr>
    </w:p>
    <w:p w14:paraId="05452D3B" w14:textId="77777777" w:rsidR="000D0880" w:rsidRPr="00AE63C7" w:rsidRDefault="000D0880" w:rsidP="000D0880">
      <w:pPr>
        <w:spacing w:after="0" w:line="240" w:lineRule="auto"/>
        <w:rPr>
          <w:rFonts w:cs="Arial"/>
        </w:rPr>
      </w:pPr>
      <w:r w:rsidRPr="00AE63C7">
        <w:rPr>
          <w:rFonts w:cs="Arial"/>
          <w:b/>
        </w:rPr>
        <w:t xml:space="preserve">Non-Compliance with Safety Policies: </w:t>
      </w:r>
      <w:r w:rsidRPr="00AE63C7">
        <w:rPr>
          <w:rFonts w:cs="Arial"/>
        </w:rPr>
        <w:t xml:space="preserve">ALL laboratory students will be required to comply with laboratory safety policies and procedures as stated in the syllabus. ANY student who does not comply with these (or any other) safety and hazardous waste disposal rules will be subject to the following: </w:t>
      </w:r>
    </w:p>
    <w:p w14:paraId="49E4DF0A" w14:textId="77777777" w:rsidR="000D0880" w:rsidRPr="00AE63C7" w:rsidRDefault="000D0880" w:rsidP="000D0880">
      <w:pPr>
        <w:spacing w:after="0" w:line="240" w:lineRule="auto"/>
        <w:rPr>
          <w:rFonts w:cs="Arial"/>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0D0880" w:rsidRPr="00AE63C7" w14:paraId="085E59FA" w14:textId="77777777" w:rsidTr="00426055">
        <w:tc>
          <w:tcPr>
            <w:tcW w:w="4428" w:type="dxa"/>
            <w:tcBorders>
              <w:top w:val="single" w:sz="4" w:space="0" w:color="auto"/>
              <w:left w:val="single" w:sz="4" w:space="0" w:color="auto"/>
              <w:bottom w:val="single" w:sz="4" w:space="0" w:color="auto"/>
              <w:right w:val="single" w:sz="4" w:space="0" w:color="auto"/>
            </w:tcBorders>
            <w:hideMark/>
          </w:tcPr>
          <w:p w14:paraId="6C4D5BB8" w14:textId="77777777" w:rsidR="000D0880" w:rsidRPr="00AE63C7" w:rsidRDefault="000D0880" w:rsidP="00426055">
            <w:pPr>
              <w:spacing w:after="0" w:line="240" w:lineRule="auto"/>
              <w:rPr>
                <w:rFonts w:cs="Arial"/>
                <w:b/>
              </w:rPr>
            </w:pPr>
            <w:r w:rsidRPr="00AE63C7">
              <w:rPr>
                <w:rFonts w:cs="Arial"/>
                <w:b/>
              </w:rPr>
              <w:t>Violation</w:t>
            </w:r>
          </w:p>
        </w:tc>
        <w:tc>
          <w:tcPr>
            <w:tcW w:w="4428" w:type="dxa"/>
            <w:tcBorders>
              <w:top w:val="single" w:sz="4" w:space="0" w:color="auto"/>
              <w:left w:val="single" w:sz="4" w:space="0" w:color="auto"/>
              <w:bottom w:val="single" w:sz="4" w:space="0" w:color="auto"/>
              <w:right w:val="single" w:sz="4" w:space="0" w:color="auto"/>
            </w:tcBorders>
            <w:hideMark/>
          </w:tcPr>
          <w:p w14:paraId="6EC4A0EB" w14:textId="77777777" w:rsidR="000D0880" w:rsidRPr="00AE63C7" w:rsidRDefault="000D0880" w:rsidP="00426055">
            <w:pPr>
              <w:spacing w:after="0" w:line="240" w:lineRule="auto"/>
              <w:rPr>
                <w:rFonts w:cs="Arial"/>
                <w:b/>
              </w:rPr>
            </w:pPr>
            <w:r w:rsidRPr="00AE63C7">
              <w:rPr>
                <w:rFonts w:cs="Arial"/>
                <w:b/>
              </w:rPr>
              <w:t>Consequence</w:t>
            </w:r>
          </w:p>
        </w:tc>
      </w:tr>
      <w:tr w:rsidR="000D0880" w:rsidRPr="00AE63C7" w14:paraId="1E6939DA" w14:textId="77777777" w:rsidTr="00426055">
        <w:tc>
          <w:tcPr>
            <w:tcW w:w="4428" w:type="dxa"/>
            <w:tcBorders>
              <w:top w:val="single" w:sz="4" w:space="0" w:color="auto"/>
              <w:left w:val="single" w:sz="4" w:space="0" w:color="auto"/>
              <w:bottom w:val="single" w:sz="4" w:space="0" w:color="auto"/>
              <w:right w:val="single" w:sz="4" w:space="0" w:color="auto"/>
            </w:tcBorders>
            <w:vAlign w:val="center"/>
            <w:hideMark/>
          </w:tcPr>
          <w:p w14:paraId="26AE7003" w14:textId="77777777" w:rsidR="000D0880" w:rsidRPr="00AE63C7" w:rsidRDefault="000D0880" w:rsidP="00426055">
            <w:pPr>
              <w:spacing w:after="0" w:line="240" w:lineRule="auto"/>
              <w:rPr>
                <w:rFonts w:cs="Arial"/>
              </w:rPr>
            </w:pPr>
            <w:r w:rsidRPr="00AE63C7">
              <w:rPr>
                <w:rFonts w:cs="Arial"/>
              </w:rPr>
              <w:t>First Safety Violation</w:t>
            </w:r>
          </w:p>
        </w:tc>
        <w:tc>
          <w:tcPr>
            <w:tcW w:w="4428" w:type="dxa"/>
            <w:tcBorders>
              <w:top w:val="single" w:sz="4" w:space="0" w:color="auto"/>
              <w:left w:val="single" w:sz="4" w:space="0" w:color="auto"/>
              <w:bottom w:val="single" w:sz="4" w:space="0" w:color="auto"/>
              <w:right w:val="single" w:sz="4" w:space="0" w:color="auto"/>
            </w:tcBorders>
            <w:hideMark/>
          </w:tcPr>
          <w:p w14:paraId="0D0BF2AB" w14:textId="77777777" w:rsidR="000D0880" w:rsidRPr="00AE63C7" w:rsidRDefault="000D0880" w:rsidP="00426055">
            <w:pPr>
              <w:spacing w:after="0" w:line="240" w:lineRule="auto"/>
              <w:rPr>
                <w:rFonts w:cs="Arial"/>
              </w:rPr>
            </w:pPr>
            <w:r w:rsidRPr="00AE63C7">
              <w:rPr>
                <w:rFonts w:cs="Arial"/>
              </w:rPr>
              <w:t>Warning</w:t>
            </w:r>
          </w:p>
        </w:tc>
      </w:tr>
      <w:tr w:rsidR="000D0880" w:rsidRPr="00AE63C7" w14:paraId="728E4D73" w14:textId="77777777" w:rsidTr="00426055">
        <w:tc>
          <w:tcPr>
            <w:tcW w:w="4428" w:type="dxa"/>
            <w:tcBorders>
              <w:top w:val="single" w:sz="4" w:space="0" w:color="auto"/>
              <w:left w:val="single" w:sz="4" w:space="0" w:color="auto"/>
              <w:bottom w:val="single" w:sz="4" w:space="0" w:color="auto"/>
              <w:right w:val="single" w:sz="4" w:space="0" w:color="auto"/>
            </w:tcBorders>
            <w:vAlign w:val="center"/>
          </w:tcPr>
          <w:p w14:paraId="45DD2EB8" w14:textId="77777777" w:rsidR="000D0880" w:rsidRPr="00AE63C7" w:rsidRDefault="000D0880" w:rsidP="00426055">
            <w:pPr>
              <w:spacing w:after="0" w:line="240" w:lineRule="auto"/>
              <w:rPr>
                <w:rFonts w:cs="Arial"/>
              </w:rPr>
            </w:pPr>
            <w:r w:rsidRPr="00AE63C7">
              <w:rPr>
                <w:rFonts w:cs="Arial"/>
              </w:rPr>
              <w:t>Second Safety Violation</w:t>
            </w:r>
          </w:p>
        </w:tc>
        <w:tc>
          <w:tcPr>
            <w:tcW w:w="4428" w:type="dxa"/>
            <w:tcBorders>
              <w:top w:val="single" w:sz="4" w:space="0" w:color="auto"/>
              <w:left w:val="single" w:sz="4" w:space="0" w:color="auto"/>
              <w:bottom w:val="single" w:sz="4" w:space="0" w:color="auto"/>
              <w:right w:val="single" w:sz="4" w:space="0" w:color="auto"/>
            </w:tcBorders>
            <w:hideMark/>
          </w:tcPr>
          <w:p w14:paraId="51563078" w14:textId="77777777" w:rsidR="000D0880" w:rsidRPr="00AE63C7" w:rsidRDefault="000D0880" w:rsidP="00426055">
            <w:pPr>
              <w:spacing w:after="0" w:line="240" w:lineRule="auto"/>
              <w:rPr>
                <w:rFonts w:cs="Arial"/>
              </w:rPr>
            </w:pPr>
            <w:r w:rsidRPr="00AE63C7">
              <w:rPr>
                <w:rFonts w:cs="Arial"/>
              </w:rPr>
              <w:t>Removal from lab class period and a zero grade for that class period.</w:t>
            </w:r>
          </w:p>
        </w:tc>
      </w:tr>
      <w:tr w:rsidR="000D0880" w:rsidRPr="00AE63C7" w14:paraId="0898B457" w14:textId="77777777" w:rsidTr="00426055">
        <w:tc>
          <w:tcPr>
            <w:tcW w:w="4428" w:type="dxa"/>
            <w:tcBorders>
              <w:top w:val="single" w:sz="4" w:space="0" w:color="auto"/>
              <w:left w:val="single" w:sz="4" w:space="0" w:color="auto"/>
              <w:bottom w:val="single" w:sz="4" w:space="0" w:color="auto"/>
              <w:right w:val="single" w:sz="4" w:space="0" w:color="auto"/>
            </w:tcBorders>
            <w:vAlign w:val="center"/>
            <w:hideMark/>
          </w:tcPr>
          <w:p w14:paraId="583E1728" w14:textId="77777777" w:rsidR="000D0880" w:rsidRPr="00AE63C7" w:rsidRDefault="000D0880" w:rsidP="00426055">
            <w:pPr>
              <w:spacing w:after="0" w:line="240" w:lineRule="auto"/>
              <w:rPr>
                <w:rFonts w:cs="Arial"/>
              </w:rPr>
            </w:pPr>
            <w:r w:rsidRPr="00AE63C7">
              <w:rPr>
                <w:rFonts w:cs="Arial"/>
              </w:rPr>
              <w:t>Third Safety Violation</w:t>
            </w:r>
          </w:p>
        </w:tc>
        <w:tc>
          <w:tcPr>
            <w:tcW w:w="4428" w:type="dxa"/>
            <w:tcBorders>
              <w:top w:val="single" w:sz="4" w:space="0" w:color="auto"/>
              <w:left w:val="single" w:sz="4" w:space="0" w:color="auto"/>
              <w:bottom w:val="single" w:sz="4" w:space="0" w:color="auto"/>
              <w:right w:val="single" w:sz="4" w:space="0" w:color="auto"/>
            </w:tcBorders>
            <w:hideMark/>
          </w:tcPr>
          <w:p w14:paraId="610B4666" w14:textId="77777777" w:rsidR="000D0880" w:rsidRPr="00AE63C7" w:rsidRDefault="000D0880" w:rsidP="00426055">
            <w:pPr>
              <w:spacing w:after="0" w:line="240" w:lineRule="auto"/>
              <w:rPr>
                <w:rFonts w:cs="Arial"/>
              </w:rPr>
            </w:pPr>
            <w:r w:rsidRPr="00AE63C7">
              <w:rPr>
                <w:rFonts w:cs="Arial"/>
              </w:rPr>
              <w:t>A severe grade penalty will result if any student continues to disregard the lab rules set forth in the syllabus.</w:t>
            </w:r>
          </w:p>
        </w:tc>
      </w:tr>
    </w:tbl>
    <w:p w14:paraId="654B15B1" w14:textId="77777777" w:rsidR="000D0880" w:rsidRPr="00AE63C7" w:rsidRDefault="000D0880" w:rsidP="000D0880">
      <w:pPr>
        <w:spacing w:after="0" w:line="240" w:lineRule="auto"/>
        <w:rPr>
          <w:rFonts w:cs="Arial"/>
          <w:b/>
          <w:i/>
        </w:rPr>
      </w:pPr>
    </w:p>
    <w:p w14:paraId="0C8C07F6" w14:textId="77777777" w:rsidR="000D0880" w:rsidRDefault="000D0880" w:rsidP="000D0880">
      <w:pPr>
        <w:spacing w:after="0" w:line="240" w:lineRule="auto"/>
        <w:rPr>
          <w:rFonts w:cs="Arial"/>
          <w:b/>
          <w:i/>
        </w:rPr>
      </w:pPr>
      <w:r w:rsidRPr="00AE63C7">
        <w:rPr>
          <w:rFonts w:cs="Arial"/>
          <w:b/>
          <w:i/>
        </w:rPr>
        <w:t>*****Eating and drinking is PROHIBITED in any Science Laboratory.  No open containers of food and/or drink will be allowed in the lab. The College will not be responsible for any illness due to violation of laboratory eating and drinking safety protocol.*****</w:t>
      </w:r>
    </w:p>
    <w:p w14:paraId="515067DB" w14:textId="77777777" w:rsidR="00451476" w:rsidRPr="00AE63C7" w:rsidRDefault="00451476" w:rsidP="000D0880">
      <w:pPr>
        <w:spacing w:after="0" w:line="240" w:lineRule="auto"/>
        <w:rPr>
          <w:rFonts w:cs="Arial"/>
          <w:b/>
          <w:i/>
        </w:rPr>
      </w:pPr>
    </w:p>
    <w:p w14:paraId="7A40BEF9" w14:textId="2028BFC3" w:rsidR="005A416A" w:rsidRPr="00AE63C7" w:rsidRDefault="005A416A" w:rsidP="005A416A">
      <w:pPr>
        <w:spacing w:after="0" w:line="240" w:lineRule="auto"/>
        <w:rPr>
          <w:rFonts w:eastAsia="Times New Roman" w:cs="Arial"/>
          <w:color w:val="000000"/>
        </w:rPr>
      </w:pPr>
    </w:p>
    <w:p w14:paraId="20EB595C" w14:textId="77777777" w:rsidR="005A416A" w:rsidRPr="00AE63C7" w:rsidRDefault="005A416A" w:rsidP="005A416A">
      <w:pPr>
        <w:keepNext/>
        <w:keepLines/>
        <w:pBdr>
          <w:top w:val="single" w:sz="4" w:space="0" w:color="88847E"/>
          <w:bottom w:val="single" w:sz="4" w:space="0" w:color="88847E"/>
        </w:pBdr>
        <w:spacing w:before="240" w:after="0" w:line="240" w:lineRule="auto"/>
        <w:jc w:val="center"/>
        <w:outlineLvl w:val="0"/>
        <w:rPr>
          <w:rFonts w:eastAsia="Helvetica Neue Light" w:cs="Arial"/>
          <w:caps/>
        </w:rPr>
      </w:pPr>
      <w:r w:rsidRPr="00AE63C7">
        <w:rPr>
          <w:rFonts w:eastAsiaTheme="majorEastAsia" w:cs="Arial"/>
          <w:caps/>
        </w:rPr>
        <w:lastRenderedPageBreak/>
        <w:t>Important GPC Dates</w:t>
      </w:r>
    </w:p>
    <w:p w14:paraId="7FCFDE7B" w14:textId="77777777" w:rsidR="005A416A" w:rsidRPr="00AE63C7" w:rsidRDefault="005A416A" w:rsidP="005A416A">
      <w:pPr>
        <w:spacing w:after="0" w:line="240" w:lineRule="auto"/>
        <w:rPr>
          <w:rFonts w:cs="Arial"/>
          <w:b/>
        </w:rPr>
      </w:pPr>
    </w:p>
    <w:p w14:paraId="0C72941E" w14:textId="77777777" w:rsidR="00022F8E" w:rsidRPr="00022F8E" w:rsidRDefault="00022F8E" w:rsidP="00022F8E">
      <w:pPr>
        <w:spacing w:after="0" w:line="240" w:lineRule="auto"/>
        <w:rPr>
          <w:rStyle w:val="fontstyle01"/>
          <w:rFonts w:ascii="Arial" w:hAnsi="Arial"/>
          <w:sz w:val="22"/>
          <w:szCs w:val="22"/>
        </w:rPr>
      </w:pPr>
      <w:bookmarkStart w:id="39" w:name="_Hlk16672750"/>
      <w:bookmarkStart w:id="40" w:name="_Hlk174972692"/>
      <w:r w:rsidRPr="00022F8E">
        <w:rPr>
          <w:rStyle w:val="fontstyle01"/>
          <w:rFonts w:ascii="Arial" w:hAnsi="Arial"/>
          <w:sz w:val="22"/>
          <w:szCs w:val="22"/>
        </w:rPr>
        <w:t>Classes begin: Aug. 26</w:t>
      </w:r>
    </w:p>
    <w:p w14:paraId="22A8E764" w14:textId="77777777" w:rsidR="00022F8E" w:rsidRPr="00022F8E" w:rsidRDefault="00022F8E" w:rsidP="00022F8E">
      <w:pPr>
        <w:spacing w:after="0" w:line="240" w:lineRule="auto"/>
        <w:rPr>
          <w:rStyle w:val="fontstyle01"/>
          <w:rFonts w:ascii="Arial" w:hAnsi="Arial"/>
          <w:sz w:val="22"/>
          <w:szCs w:val="22"/>
        </w:rPr>
      </w:pPr>
      <w:r w:rsidRPr="00022F8E">
        <w:rPr>
          <w:rStyle w:val="fontstyle01"/>
          <w:rFonts w:ascii="Arial" w:hAnsi="Arial"/>
          <w:sz w:val="22"/>
          <w:szCs w:val="22"/>
        </w:rPr>
        <w:t xml:space="preserve">Holidays/no class: Sept 2 (Labor Day); Nov. 25 - 30 (Thanksgiving Break)    </w:t>
      </w:r>
    </w:p>
    <w:p w14:paraId="44C1AC69" w14:textId="77777777" w:rsidR="00022F8E" w:rsidRPr="00022F8E" w:rsidRDefault="00022F8E" w:rsidP="00022F8E">
      <w:pPr>
        <w:spacing w:after="0" w:line="240" w:lineRule="auto"/>
        <w:rPr>
          <w:rStyle w:val="fontstyle01"/>
          <w:rFonts w:ascii="Arial" w:hAnsi="Arial"/>
          <w:sz w:val="22"/>
          <w:szCs w:val="22"/>
        </w:rPr>
      </w:pPr>
      <w:r w:rsidRPr="00022F8E">
        <w:rPr>
          <w:rStyle w:val="fontstyle01"/>
          <w:rFonts w:ascii="Arial" w:hAnsi="Arial"/>
          <w:sz w:val="22"/>
          <w:szCs w:val="22"/>
        </w:rPr>
        <w:t>Mid-point: Oct. 15</w:t>
      </w:r>
    </w:p>
    <w:p w14:paraId="5500241E" w14:textId="77777777" w:rsidR="00022F8E" w:rsidRPr="00022F8E" w:rsidRDefault="00022F8E" w:rsidP="00022F8E">
      <w:pPr>
        <w:spacing w:after="0" w:line="240" w:lineRule="auto"/>
        <w:rPr>
          <w:rStyle w:val="fontstyle01"/>
          <w:rFonts w:ascii="Arial" w:hAnsi="Arial"/>
          <w:sz w:val="22"/>
          <w:szCs w:val="22"/>
        </w:rPr>
      </w:pPr>
      <w:r w:rsidRPr="00022F8E">
        <w:rPr>
          <w:rStyle w:val="fontstyle01"/>
          <w:rFonts w:ascii="Arial" w:hAnsi="Arial"/>
          <w:sz w:val="22"/>
          <w:szCs w:val="22"/>
        </w:rPr>
        <w:t>Classes end: Dec. 9</w:t>
      </w:r>
    </w:p>
    <w:p w14:paraId="017662ED" w14:textId="77777777" w:rsidR="00022F8E" w:rsidRPr="00022F8E" w:rsidRDefault="00022F8E" w:rsidP="00022F8E">
      <w:pPr>
        <w:spacing w:after="0" w:line="240" w:lineRule="auto"/>
        <w:rPr>
          <w:rStyle w:val="fontstyle01"/>
          <w:rFonts w:ascii="Arial" w:hAnsi="Arial"/>
          <w:sz w:val="22"/>
          <w:szCs w:val="22"/>
        </w:rPr>
      </w:pPr>
      <w:r w:rsidRPr="00022F8E">
        <w:rPr>
          <w:rStyle w:val="fontstyle01"/>
          <w:rFonts w:ascii="Arial" w:hAnsi="Arial"/>
          <w:sz w:val="22"/>
          <w:szCs w:val="22"/>
        </w:rPr>
        <w:t xml:space="preserve">Final Exams: </w:t>
      </w:r>
      <w:bookmarkEnd w:id="39"/>
      <w:r w:rsidRPr="00022F8E">
        <w:rPr>
          <w:rStyle w:val="fontstyle01"/>
          <w:rFonts w:ascii="Arial" w:hAnsi="Arial"/>
          <w:sz w:val="22"/>
          <w:szCs w:val="22"/>
        </w:rPr>
        <w:t>Dec 10 – 17</w:t>
      </w:r>
    </w:p>
    <w:bookmarkEnd w:id="40"/>
    <w:p w14:paraId="6AABD39F" w14:textId="5D60A8F7" w:rsidR="00CE78DE" w:rsidRPr="00AE63C7" w:rsidRDefault="00CE78DE" w:rsidP="006A6B63">
      <w:pPr>
        <w:pStyle w:val="Heading1"/>
        <w:rPr>
          <w:rFonts w:eastAsia="Helvetica Neue Light" w:cs="Arial"/>
          <w:szCs w:val="22"/>
        </w:rPr>
      </w:pPr>
      <w:r w:rsidRPr="00AE63C7">
        <w:rPr>
          <w:rFonts w:cs="Arial"/>
          <w:szCs w:val="22"/>
        </w:rPr>
        <w:t xml:space="preserve">Course </w:t>
      </w:r>
      <w:r w:rsidR="009D2580" w:rsidRPr="00AE63C7">
        <w:rPr>
          <w:rFonts w:cs="Arial"/>
          <w:szCs w:val="22"/>
        </w:rPr>
        <w:t>S</w:t>
      </w:r>
      <w:r w:rsidRPr="00AE63C7">
        <w:rPr>
          <w:rFonts w:cs="Arial"/>
          <w:szCs w:val="22"/>
        </w:rPr>
        <w:t>chedule</w:t>
      </w:r>
    </w:p>
    <w:p w14:paraId="3A5474AD" w14:textId="00CC4047" w:rsidR="00FF4B87" w:rsidRPr="00AE63C7" w:rsidRDefault="00CE78DE" w:rsidP="00E779A8">
      <w:pPr>
        <w:spacing w:after="120" w:line="240" w:lineRule="auto"/>
        <w:jc w:val="center"/>
        <w:rPr>
          <w:rFonts w:cs="Arial"/>
          <w:color w:val="000000"/>
        </w:rPr>
      </w:pPr>
      <w:r w:rsidRPr="00AE63C7">
        <w:rPr>
          <w:rStyle w:val="fontstyle01"/>
          <w:rFonts w:ascii="Arial" w:hAnsi="Arial" w:cs="Arial"/>
          <w:sz w:val="22"/>
          <w:szCs w:val="22"/>
        </w:rPr>
        <w:t>***The course syllabus provides a general plan</w:t>
      </w:r>
      <w:r w:rsidRPr="00AE63C7">
        <w:rPr>
          <w:rFonts w:cs="Arial"/>
          <w:color w:val="000000"/>
        </w:rPr>
        <w:t xml:space="preserve"> </w:t>
      </w:r>
      <w:r w:rsidRPr="00AE63C7">
        <w:rPr>
          <w:rStyle w:val="fontstyle01"/>
          <w:rFonts w:ascii="Arial" w:hAnsi="Arial" w:cs="Arial"/>
          <w:sz w:val="22"/>
          <w:szCs w:val="22"/>
        </w:rPr>
        <w:t>for the course; deviations may be necessary***</w:t>
      </w:r>
    </w:p>
    <w:p w14:paraId="155940E6" w14:textId="77777777" w:rsidR="00E779A8" w:rsidRPr="00AE63C7" w:rsidRDefault="00E779A8" w:rsidP="00E779A8">
      <w:pPr>
        <w:spacing w:after="120" w:line="240" w:lineRule="auto"/>
        <w:jc w:val="center"/>
        <w:rPr>
          <w:rFonts w:cs="Arial"/>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3527"/>
        <w:gridCol w:w="1440"/>
        <w:gridCol w:w="3325"/>
      </w:tblGrid>
      <w:tr w:rsidR="001C4FC9" w:rsidRPr="00AE63C7" w14:paraId="2FDEC5C1" w14:textId="30DD5C49" w:rsidTr="007D0B6B">
        <w:trPr>
          <w:trHeight w:val="393"/>
        </w:trPr>
        <w:tc>
          <w:tcPr>
            <w:tcW w:w="566" w:type="pct"/>
            <w:vAlign w:val="center"/>
          </w:tcPr>
          <w:p w14:paraId="64EFAEC1" w14:textId="77777777" w:rsidR="001C4FC9" w:rsidRPr="00AE63C7" w:rsidRDefault="001C4FC9" w:rsidP="001C4FC9">
            <w:pPr>
              <w:spacing w:after="0" w:line="240" w:lineRule="auto"/>
              <w:jc w:val="center"/>
              <w:rPr>
                <w:rFonts w:cs="Arial"/>
                <w:b/>
              </w:rPr>
            </w:pPr>
            <w:r w:rsidRPr="00AE63C7">
              <w:rPr>
                <w:rFonts w:cs="Arial"/>
                <w:b/>
              </w:rPr>
              <w:t>Lab</w:t>
            </w:r>
          </w:p>
        </w:tc>
        <w:tc>
          <w:tcPr>
            <w:tcW w:w="1886" w:type="pct"/>
            <w:vAlign w:val="center"/>
          </w:tcPr>
          <w:p w14:paraId="5A1003F8" w14:textId="77777777" w:rsidR="001C4FC9" w:rsidRPr="00AE63C7" w:rsidRDefault="001C4FC9" w:rsidP="001C4FC9">
            <w:pPr>
              <w:spacing w:after="0" w:line="240" w:lineRule="auto"/>
              <w:jc w:val="center"/>
              <w:rPr>
                <w:rFonts w:cs="Arial"/>
                <w:b/>
              </w:rPr>
            </w:pPr>
            <w:r w:rsidRPr="00AE63C7">
              <w:rPr>
                <w:rFonts w:cs="Arial"/>
                <w:b/>
              </w:rPr>
              <w:t>Exercises</w:t>
            </w:r>
          </w:p>
        </w:tc>
        <w:tc>
          <w:tcPr>
            <w:tcW w:w="770" w:type="pct"/>
            <w:vAlign w:val="center"/>
          </w:tcPr>
          <w:p w14:paraId="3375237A" w14:textId="77777777" w:rsidR="001C4FC9" w:rsidRPr="00AE63C7" w:rsidRDefault="001C4FC9" w:rsidP="001C4FC9">
            <w:pPr>
              <w:spacing w:after="0" w:line="240" w:lineRule="auto"/>
              <w:jc w:val="center"/>
              <w:rPr>
                <w:rFonts w:cs="Arial"/>
                <w:b/>
              </w:rPr>
            </w:pPr>
            <w:r w:rsidRPr="00AE63C7">
              <w:rPr>
                <w:rFonts w:cs="Arial"/>
                <w:b/>
              </w:rPr>
              <w:t>Date</w:t>
            </w:r>
          </w:p>
        </w:tc>
        <w:tc>
          <w:tcPr>
            <w:tcW w:w="1778" w:type="pct"/>
          </w:tcPr>
          <w:p w14:paraId="372A2ABF" w14:textId="1F015E00" w:rsidR="001C4FC9" w:rsidRPr="00B0134B" w:rsidRDefault="001C4FC9" w:rsidP="001C4FC9">
            <w:pPr>
              <w:spacing w:after="0" w:line="240" w:lineRule="auto"/>
              <w:jc w:val="center"/>
              <w:rPr>
                <w:rFonts w:cs="Arial"/>
                <w:b/>
                <w:bCs/>
              </w:rPr>
            </w:pPr>
            <w:r w:rsidRPr="00B0134B">
              <w:rPr>
                <w:b/>
                <w:bCs/>
              </w:rPr>
              <w:t>Assignment</w:t>
            </w:r>
          </w:p>
        </w:tc>
      </w:tr>
      <w:tr w:rsidR="00F24A2D" w:rsidRPr="00AE63C7" w14:paraId="3B89339A" w14:textId="67B6AD23" w:rsidTr="007D0B6B">
        <w:trPr>
          <w:trHeight w:val="440"/>
        </w:trPr>
        <w:tc>
          <w:tcPr>
            <w:tcW w:w="566" w:type="pct"/>
            <w:vAlign w:val="center"/>
          </w:tcPr>
          <w:p w14:paraId="10554D11" w14:textId="3C9C05CF" w:rsidR="00F24A2D" w:rsidRPr="00AE63C7" w:rsidRDefault="00F24A2D" w:rsidP="00F24A2D">
            <w:pPr>
              <w:spacing w:after="0" w:line="240" w:lineRule="auto"/>
              <w:rPr>
                <w:rFonts w:cs="Arial"/>
              </w:rPr>
            </w:pPr>
            <w:r w:rsidRPr="005729BA">
              <w:rPr>
                <w:rFonts w:cs="Arial"/>
              </w:rPr>
              <w:t>1</w:t>
            </w:r>
          </w:p>
        </w:tc>
        <w:tc>
          <w:tcPr>
            <w:tcW w:w="1886" w:type="pct"/>
            <w:vAlign w:val="center"/>
          </w:tcPr>
          <w:p w14:paraId="337A3162" w14:textId="4897B908" w:rsidR="00F24A2D" w:rsidRPr="00AE63C7" w:rsidRDefault="00F24A2D" w:rsidP="00F24A2D">
            <w:pPr>
              <w:spacing w:after="0" w:line="240" w:lineRule="auto"/>
              <w:rPr>
                <w:rFonts w:cs="Arial"/>
              </w:rPr>
            </w:pPr>
            <w:r w:rsidRPr="005729BA">
              <w:rPr>
                <w:rFonts w:cs="Arial"/>
              </w:rPr>
              <w:t>Ex. 1 Safety and Microscopy</w:t>
            </w:r>
          </w:p>
        </w:tc>
        <w:tc>
          <w:tcPr>
            <w:tcW w:w="770" w:type="pct"/>
            <w:vAlign w:val="center"/>
          </w:tcPr>
          <w:p w14:paraId="71C55CE2" w14:textId="7FA231C8" w:rsidR="00F24A2D" w:rsidRPr="00AE63C7" w:rsidRDefault="00F24A2D" w:rsidP="00F24A2D">
            <w:pPr>
              <w:spacing w:after="0" w:line="240" w:lineRule="auto"/>
              <w:jc w:val="center"/>
              <w:rPr>
                <w:rFonts w:cs="Arial"/>
                <w:bCs/>
              </w:rPr>
            </w:pPr>
            <w:r w:rsidRPr="00510CAF">
              <w:rPr>
                <w:rFonts w:cs="Arial"/>
                <w:bCs/>
              </w:rPr>
              <w:t>8/2</w:t>
            </w:r>
            <w:r>
              <w:rPr>
                <w:rFonts w:cs="Arial"/>
                <w:bCs/>
              </w:rPr>
              <w:t>9</w:t>
            </w:r>
          </w:p>
        </w:tc>
        <w:tc>
          <w:tcPr>
            <w:tcW w:w="1778" w:type="pct"/>
            <w:vAlign w:val="center"/>
          </w:tcPr>
          <w:p w14:paraId="661D0A0E" w14:textId="1496DB97" w:rsidR="00F24A2D" w:rsidRPr="00AE63C7" w:rsidRDefault="00F24A2D" w:rsidP="00F24A2D">
            <w:pPr>
              <w:spacing w:after="0" w:line="240" w:lineRule="auto"/>
              <w:rPr>
                <w:rFonts w:cs="Arial"/>
                <w:bCs/>
              </w:rPr>
            </w:pPr>
            <w:r w:rsidRPr="001E190C">
              <w:t xml:space="preserve">Quiz due by 11:59 PM on </w:t>
            </w:r>
            <w:r>
              <w:t>9/4</w:t>
            </w:r>
            <w:r w:rsidRPr="001E190C">
              <w:t xml:space="preserve">  </w:t>
            </w:r>
          </w:p>
        </w:tc>
      </w:tr>
      <w:tr w:rsidR="00F24A2D" w:rsidRPr="00AE63C7" w14:paraId="60B07192" w14:textId="03179BF9" w:rsidTr="002D4866">
        <w:trPr>
          <w:trHeight w:val="548"/>
        </w:trPr>
        <w:tc>
          <w:tcPr>
            <w:tcW w:w="566" w:type="pct"/>
            <w:vAlign w:val="center"/>
          </w:tcPr>
          <w:p w14:paraId="198D6B32" w14:textId="0C5CC99C" w:rsidR="00F24A2D" w:rsidRPr="00AE63C7" w:rsidRDefault="00F24A2D" w:rsidP="00F24A2D">
            <w:pPr>
              <w:spacing w:after="0" w:line="240" w:lineRule="auto"/>
              <w:rPr>
                <w:rFonts w:cs="Arial"/>
              </w:rPr>
            </w:pPr>
            <w:r w:rsidRPr="005729BA">
              <w:rPr>
                <w:rFonts w:cs="Arial"/>
              </w:rPr>
              <w:t>2</w:t>
            </w:r>
          </w:p>
        </w:tc>
        <w:tc>
          <w:tcPr>
            <w:tcW w:w="1886" w:type="pct"/>
            <w:vAlign w:val="center"/>
          </w:tcPr>
          <w:p w14:paraId="5EAF1433" w14:textId="77777777" w:rsidR="00F24A2D" w:rsidRPr="005729BA" w:rsidRDefault="00F24A2D" w:rsidP="00F24A2D">
            <w:pPr>
              <w:spacing w:after="0" w:line="240" w:lineRule="auto"/>
              <w:rPr>
                <w:rFonts w:cs="Arial"/>
              </w:rPr>
            </w:pPr>
            <w:r w:rsidRPr="005729BA">
              <w:rPr>
                <w:rFonts w:cs="Arial"/>
              </w:rPr>
              <w:t>Ex. 2 Microscopy and</w:t>
            </w:r>
          </w:p>
          <w:p w14:paraId="6156253E" w14:textId="7DA6E102" w:rsidR="00F24A2D" w:rsidRPr="00AE63C7" w:rsidRDefault="00F24A2D" w:rsidP="00F24A2D">
            <w:pPr>
              <w:spacing w:after="0" w:line="240" w:lineRule="auto"/>
              <w:rPr>
                <w:rFonts w:cs="Arial"/>
                <w:i/>
                <w:iCs/>
              </w:rPr>
            </w:pPr>
            <w:r w:rsidRPr="005729BA">
              <w:rPr>
                <w:rFonts w:cs="Arial"/>
              </w:rPr>
              <w:t>Ex. 3 Scientific Method</w:t>
            </w:r>
          </w:p>
        </w:tc>
        <w:tc>
          <w:tcPr>
            <w:tcW w:w="770" w:type="pct"/>
            <w:vAlign w:val="center"/>
          </w:tcPr>
          <w:p w14:paraId="40DFB1B0" w14:textId="06130CEE" w:rsidR="00F24A2D" w:rsidRPr="00AE63C7" w:rsidRDefault="00F24A2D" w:rsidP="00F24A2D">
            <w:pPr>
              <w:spacing w:after="0" w:line="240" w:lineRule="auto"/>
              <w:jc w:val="center"/>
              <w:rPr>
                <w:rFonts w:cs="Arial"/>
                <w:iCs/>
              </w:rPr>
            </w:pPr>
            <w:r>
              <w:rPr>
                <w:rFonts w:cs="Arial"/>
                <w:iCs/>
              </w:rPr>
              <w:t>9/5</w:t>
            </w:r>
          </w:p>
        </w:tc>
        <w:tc>
          <w:tcPr>
            <w:tcW w:w="1778" w:type="pct"/>
            <w:vAlign w:val="center"/>
          </w:tcPr>
          <w:p w14:paraId="3BC74D9D" w14:textId="00F0720E" w:rsidR="00F24A2D" w:rsidRPr="00AE63C7" w:rsidRDefault="00F24A2D" w:rsidP="00F24A2D">
            <w:pPr>
              <w:spacing w:after="0" w:line="240" w:lineRule="auto"/>
              <w:rPr>
                <w:rFonts w:cs="Arial"/>
                <w:bCs/>
                <w:iCs/>
              </w:rPr>
            </w:pPr>
            <w:r w:rsidRPr="001E190C">
              <w:t>Worksheet</w:t>
            </w:r>
            <w:r w:rsidR="00750069">
              <w:t>s (2)</w:t>
            </w:r>
            <w:r w:rsidRPr="001E190C">
              <w:t xml:space="preserve"> and quiz due by 11:59 PM on </w:t>
            </w:r>
            <w:r>
              <w:t>9/11</w:t>
            </w:r>
          </w:p>
        </w:tc>
      </w:tr>
      <w:tr w:rsidR="00F24A2D" w:rsidRPr="00AE63C7" w14:paraId="2744127B" w14:textId="67F955AE" w:rsidTr="007D0B6B">
        <w:trPr>
          <w:trHeight w:val="440"/>
        </w:trPr>
        <w:tc>
          <w:tcPr>
            <w:tcW w:w="566" w:type="pct"/>
            <w:vAlign w:val="center"/>
          </w:tcPr>
          <w:p w14:paraId="6C01D690" w14:textId="23E3BC09" w:rsidR="00F24A2D" w:rsidRPr="00AE63C7" w:rsidRDefault="00F24A2D" w:rsidP="00F24A2D">
            <w:pPr>
              <w:spacing w:after="0" w:line="240" w:lineRule="auto"/>
              <w:rPr>
                <w:rFonts w:cs="Arial"/>
              </w:rPr>
            </w:pPr>
            <w:r w:rsidRPr="005729BA">
              <w:rPr>
                <w:rFonts w:cs="Arial"/>
              </w:rPr>
              <w:t>3</w:t>
            </w:r>
          </w:p>
        </w:tc>
        <w:tc>
          <w:tcPr>
            <w:tcW w:w="1886" w:type="pct"/>
            <w:vAlign w:val="center"/>
          </w:tcPr>
          <w:p w14:paraId="1D913B11" w14:textId="72B17A3C" w:rsidR="00F24A2D" w:rsidRPr="00AE63C7" w:rsidRDefault="00F24A2D" w:rsidP="00F24A2D">
            <w:pPr>
              <w:spacing w:after="0" w:line="240" w:lineRule="auto"/>
              <w:rPr>
                <w:rFonts w:cs="Arial"/>
              </w:rPr>
            </w:pPr>
            <w:r w:rsidRPr="005729BA">
              <w:rPr>
                <w:rFonts w:cs="Arial"/>
              </w:rPr>
              <w:t xml:space="preserve">Ex. 4 Life Chemistry                             </w:t>
            </w:r>
            <w:r w:rsidRPr="005729BA">
              <w:rPr>
                <w:rFonts w:cs="Arial"/>
                <w:b/>
                <w:i/>
              </w:rPr>
              <w:t>Goggles/Gloves</w:t>
            </w:r>
          </w:p>
        </w:tc>
        <w:tc>
          <w:tcPr>
            <w:tcW w:w="770" w:type="pct"/>
            <w:vAlign w:val="center"/>
          </w:tcPr>
          <w:p w14:paraId="6793AC40" w14:textId="1DAB4F41" w:rsidR="00F24A2D" w:rsidRPr="00AE63C7" w:rsidRDefault="00F24A2D" w:rsidP="00F24A2D">
            <w:pPr>
              <w:spacing w:after="0" w:line="240" w:lineRule="auto"/>
              <w:jc w:val="center"/>
              <w:rPr>
                <w:rFonts w:cs="Arial"/>
              </w:rPr>
            </w:pPr>
            <w:r>
              <w:rPr>
                <w:rFonts w:cs="Arial"/>
              </w:rPr>
              <w:t>9/12</w:t>
            </w:r>
          </w:p>
        </w:tc>
        <w:tc>
          <w:tcPr>
            <w:tcW w:w="1778" w:type="pct"/>
            <w:vAlign w:val="center"/>
          </w:tcPr>
          <w:p w14:paraId="6358D64A" w14:textId="6D348BE2" w:rsidR="00F24A2D" w:rsidRPr="00AE63C7" w:rsidRDefault="00F24A2D" w:rsidP="00F24A2D">
            <w:pPr>
              <w:spacing w:after="0" w:line="240" w:lineRule="auto"/>
              <w:rPr>
                <w:rFonts w:cs="Arial"/>
              </w:rPr>
            </w:pPr>
            <w:r w:rsidRPr="001E190C">
              <w:t xml:space="preserve">Worksheet and quiz due by 11:59 PM on </w:t>
            </w:r>
            <w:r>
              <w:t>9/18</w:t>
            </w:r>
          </w:p>
        </w:tc>
      </w:tr>
      <w:tr w:rsidR="00F24A2D" w:rsidRPr="00AE63C7" w14:paraId="4510EC9B" w14:textId="6221CC2B" w:rsidTr="007D0B6B">
        <w:trPr>
          <w:trHeight w:val="440"/>
        </w:trPr>
        <w:tc>
          <w:tcPr>
            <w:tcW w:w="566" w:type="pct"/>
            <w:vAlign w:val="center"/>
          </w:tcPr>
          <w:p w14:paraId="7985BC7E" w14:textId="500C230A" w:rsidR="00F24A2D" w:rsidRPr="00AE63C7" w:rsidRDefault="00F24A2D" w:rsidP="00F24A2D">
            <w:pPr>
              <w:spacing w:after="0" w:line="240" w:lineRule="auto"/>
              <w:rPr>
                <w:rFonts w:cs="Arial"/>
              </w:rPr>
            </w:pPr>
            <w:r w:rsidRPr="005729BA">
              <w:rPr>
                <w:rFonts w:cs="Arial"/>
              </w:rPr>
              <w:t>4</w:t>
            </w:r>
          </w:p>
        </w:tc>
        <w:tc>
          <w:tcPr>
            <w:tcW w:w="1886" w:type="pct"/>
            <w:vAlign w:val="center"/>
          </w:tcPr>
          <w:p w14:paraId="1A9D1660" w14:textId="7CA919D6" w:rsidR="00F24A2D" w:rsidRPr="00AE63C7" w:rsidRDefault="00F24A2D" w:rsidP="00F24A2D">
            <w:pPr>
              <w:spacing w:after="0" w:line="240" w:lineRule="auto"/>
              <w:rPr>
                <w:rFonts w:cs="Arial"/>
                <w:b/>
                <w:bCs/>
              </w:rPr>
            </w:pPr>
            <w:r w:rsidRPr="005729BA">
              <w:rPr>
                <w:rFonts w:cs="Arial"/>
              </w:rPr>
              <w:t>Ex. 5 Cell Structure and Osmosis</w:t>
            </w:r>
            <w:r w:rsidRPr="005729BA">
              <w:rPr>
                <w:rFonts w:cs="Arial"/>
                <w:b/>
                <w:i/>
              </w:rPr>
              <w:t xml:space="preserve">        Goggles/Gloves</w:t>
            </w:r>
          </w:p>
        </w:tc>
        <w:tc>
          <w:tcPr>
            <w:tcW w:w="770" w:type="pct"/>
            <w:vAlign w:val="center"/>
          </w:tcPr>
          <w:p w14:paraId="17702A3C" w14:textId="7E511376" w:rsidR="00F24A2D" w:rsidRPr="00AE63C7" w:rsidRDefault="00F24A2D" w:rsidP="00F24A2D">
            <w:pPr>
              <w:spacing w:after="0" w:line="240" w:lineRule="auto"/>
              <w:jc w:val="center"/>
              <w:rPr>
                <w:rFonts w:cs="Arial"/>
                <w:b/>
                <w:bCs/>
              </w:rPr>
            </w:pPr>
            <w:r w:rsidRPr="00510CAF">
              <w:rPr>
                <w:rFonts w:cs="Arial"/>
                <w:bCs/>
              </w:rPr>
              <w:t>9/1</w:t>
            </w:r>
            <w:r>
              <w:rPr>
                <w:rFonts w:cs="Arial"/>
                <w:bCs/>
              </w:rPr>
              <w:t>9</w:t>
            </w:r>
          </w:p>
        </w:tc>
        <w:tc>
          <w:tcPr>
            <w:tcW w:w="1778" w:type="pct"/>
            <w:vAlign w:val="center"/>
          </w:tcPr>
          <w:p w14:paraId="45A26E0E" w14:textId="33289A20" w:rsidR="00F24A2D" w:rsidRPr="00AE63C7" w:rsidRDefault="00F24A2D" w:rsidP="00F24A2D">
            <w:pPr>
              <w:spacing w:after="0" w:line="240" w:lineRule="auto"/>
              <w:rPr>
                <w:rFonts w:cs="Arial"/>
                <w:b/>
                <w:bCs/>
              </w:rPr>
            </w:pPr>
            <w:r w:rsidRPr="001E190C">
              <w:t xml:space="preserve">Worksheet and quiz due by 11:59 PM on </w:t>
            </w:r>
            <w:r>
              <w:t>9/25</w:t>
            </w:r>
          </w:p>
        </w:tc>
      </w:tr>
      <w:tr w:rsidR="00F24A2D" w:rsidRPr="00AE63C7" w14:paraId="22E13502" w14:textId="0364E02A" w:rsidTr="007D0B6B">
        <w:trPr>
          <w:trHeight w:val="440"/>
        </w:trPr>
        <w:tc>
          <w:tcPr>
            <w:tcW w:w="566" w:type="pct"/>
            <w:vAlign w:val="center"/>
          </w:tcPr>
          <w:p w14:paraId="3551C19D" w14:textId="0764854A" w:rsidR="00F24A2D" w:rsidRPr="00AE63C7" w:rsidRDefault="00F24A2D" w:rsidP="00F24A2D">
            <w:pPr>
              <w:spacing w:after="0" w:line="240" w:lineRule="auto"/>
              <w:rPr>
                <w:rFonts w:cs="Arial"/>
              </w:rPr>
            </w:pPr>
            <w:r w:rsidRPr="005729BA">
              <w:rPr>
                <w:rFonts w:cs="Arial"/>
              </w:rPr>
              <w:t>5</w:t>
            </w:r>
          </w:p>
        </w:tc>
        <w:tc>
          <w:tcPr>
            <w:tcW w:w="1886" w:type="pct"/>
            <w:vAlign w:val="center"/>
          </w:tcPr>
          <w:p w14:paraId="1C7D6C91" w14:textId="365A1F41" w:rsidR="00F24A2D" w:rsidRPr="00AE63C7" w:rsidRDefault="00F24A2D" w:rsidP="00F24A2D">
            <w:pPr>
              <w:spacing w:after="0" w:line="240" w:lineRule="auto"/>
              <w:rPr>
                <w:rFonts w:cs="Arial"/>
                <w:b/>
              </w:rPr>
            </w:pPr>
            <w:r w:rsidRPr="005729BA">
              <w:rPr>
                <w:rFonts w:cs="Arial"/>
              </w:rPr>
              <w:t xml:space="preserve">Ex. 6 Enzymes                                     </w:t>
            </w:r>
            <w:r w:rsidRPr="005729BA">
              <w:rPr>
                <w:rFonts w:cs="Arial"/>
                <w:b/>
                <w:i/>
              </w:rPr>
              <w:t>Goggles/Gloves</w:t>
            </w:r>
          </w:p>
        </w:tc>
        <w:tc>
          <w:tcPr>
            <w:tcW w:w="770" w:type="pct"/>
            <w:vAlign w:val="center"/>
          </w:tcPr>
          <w:p w14:paraId="12BAC9ED" w14:textId="3A6DE35F" w:rsidR="00F24A2D" w:rsidRPr="00AE63C7" w:rsidRDefault="00F24A2D" w:rsidP="00F24A2D">
            <w:pPr>
              <w:spacing w:after="0" w:line="240" w:lineRule="auto"/>
              <w:jc w:val="center"/>
              <w:rPr>
                <w:rFonts w:cs="Arial"/>
                <w:bCs/>
              </w:rPr>
            </w:pPr>
            <w:r w:rsidRPr="00510CAF">
              <w:rPr>
                <w:rFonts w:cs="Arial"/>
                <w:bCs/>
              </w:rPr>
              <w:t>9/</w:t>
            </w:r>
            <w:r>
              <w:rPr>
                <w:rFonts w:cs="Arial"/>
                <w:bCs/>
              </w:rPr>
              <w:t>26</w:t>
            </w:r>
          </w:p>
        </w:tc>
        <w:tc>
          <w:tcPr>
            <w:tcW w:w="1778" w:type="pct"/>
            <w:vAlign w:val="center"/>
          </w:tcPr>
          <w:p w14:paraId="4FF84CE6" w14:textId="72E37016" w:rsidR="00F24A2D" w:rsidRPr="00AE63C7" w:rsidRDefault="00F24A2D" w:rsidP="00F24A2D">
            <w:pPr>
              <w:spacing w:after="0" w:line="240" w:lineRule="auto"/>
              <w:rPr>
                <w:rFonts w:cs="Arial"/>
                <w:bCs/>
              </w:rPr>
            </w:pPr>
            <w:r w:rsidRPr="001E190C">
              <w:t xml:space="preserve">Worksheet and quiz due by 11:59 PM on </w:t>
            </w:r>
            <w:r>
              <w:t>10/2</w:t>
            </w:r>
          </w:p>
        </w:tc>
      </w:tr>
      <w:tr w:rsidR="00F24A2D" w:rsidRPr="00AE63C7" w14:paraId="4000EF71" w14:textId="03AB02C1" w:rsidTr="007D0B6B">
        <w:trPr>
          <w:trHeight w:val="440"/>
        </w:trPr>
        <w:tc>
          <w:tcPr>
            <w:tcW w:w="566" w:type="pct"/>
            <w:vAlign w:val="center"/>
          </w:tcPr>
          <w:p w14:paraId="34BB5223" w14:textId="24B8766D" w:rsidR="00F24A2D" w:rsidRPr="00AE63C7" w:rsidRDefault="00F24A2D" w:rsidP="00F24A2D">
            <w:pPr>
              <w:spacing w:after="0" w:line="240" w:lineRule="auto"/>
              <w:rPr>
                <w:rFonts w:cs="Arial"/>
              </w:rPr>
            </w:pPr>
            <w:r w:rsidRPr="005729BA">
              <w:rPr>
                <w:rFonts w:cs="Arial"/>
              </w:rPr>
              <w:t>6</w:t>
            </w:r>
          </w:p>
        </w:tc>
        <w:tc>
          <w:tcPr>
            <w:tcW w:w="1886" w:type="pct"/>
            <w:vAlign w:val="center"/>
          </w:tcPr>
          <w:p w14:paraId="114ADC57" w14:textId="53A3EEF1" w:rsidR="00F24A2D" w:rsidRPr="00AE63C7" w:rsidRDefault="00F24A2D" w:rsidP="00F24A2D">
            <w:pPr>
              <w:spacing w:after="0" w:line="240" w:lineRule="auto"/>
              <w:rPr>
                <w:rFonts w:cs="Arial"/>
              </w:rPr>
            </w:pPr>
            <w:r w:rsidRPr="005729BA">
              <w:rPr>
                <w:rFonts w:cs="Arial"/>
              </w:rPr>
              <w:t xml:space="preserve">Ex. 7 Photosynthesis                           </w:t>
            </w:r>
          </w:p>
        </w:tc>
        <w:tc>
          <w:tcPr>
            <w:tcW w:w="770" w:type="pct"/>
            <w:vAlign w:val="center"/>
          </w:tcPr>
          <w:p w14:paraId="7FF39DFD" w14:textId="531267FE" w:rsidR="00F24A2D" w:rsidRPr="00AE63C7" w:rsidRDefault="00F24A2D" w:rsidP="00F24A2D">
            <w:pPr>
              <w:spacing w:after="0" w:line="240" w:lineRule="auto"/>
              <w:jc w:val="center"/>
              <w:rPr>
                <w:rFonts w:cs="Arial"/>
                <w:bCs/>
              </w:rPr>
            </w:pPr>
            <w:r>
              <w:rPr>
                <w:rFonts w:cs="Arial"/>
                <w:bCs/>
              </w:rPr>
              <w:t>10/3</w:t>
            </w:r>
          </w:p>
        </w:tc>
        <w:tc>
          <w:tcPr>
            <w:tcW w:w="1778" w:type="pct"/>
            <w:vAlign w:val="center"/>
          </w:tcPr>
          <w:p w14:paraId="52954881" w14:textId="2867EDAA" w:rsidR="00F24A2D" w:rsidRPr="00AE63C7" w:rsidRDefault="00F24A2D" w:rsidP="00F24A2D">
            <w:pPr>
              <w:spacing w:after="0" w:line="240" w:lineRule="auto"/>
              <w:rPr>
                <w:rFonts w:cs="Arial"/>
                <w:bCs/>
              </w:rPr>
            </w:pPr>
            <w:r w:rsidRPr="001E190C">
              <w:t xml:space="preserve">Worksheet and quiz due by 11:59 PM on </w:t>
            </w:r>
            <w:r>
              <w:t>10/9</w:t>
            </w:r>
          </w:p>
        </w:tc>
      </w:tr>
      <w:tr w:rsidR="00F24A2D" w:rsidRPr="00AE63C7" w14:paraId="2EE09B71" w14:textId="440B6504" w:rsidTr="007D0B6B">
        <w:trPr>
          <w:trHeight w:val="440"/>
        </w:trPr>
        <w:tc>
          <w:tcPr>
            <w:tcW w:w="566" w:type="pct"/>
            <w:vAlign w:val="center"/>
          </w:tcPr>
          <w:p w14:paraId="7EEE97B1" w14:textId="042C7051" w:rsidR="00F24A2D" w:rsidRPr="00AE63C7" w:rsidRDefault="00F24A2D" w:rsidP="00F24A2D">
            <w:pPr>
              <w:spacing w:after="0" w:line="240" w:lineRule="auto"/>
              <w:rPr>
                <w:rFonts w:cs="Arial"/>
              </w:rPr>
            </w:pPr>
            <w:r w:rsidRPr="005729BA">
              <w:rPr>
                <w:rFonts w:cs="Arial"/>
                <w:b/>
                <w:bCs/>
              </w:rPr>
              <w:t>7</w:t>
            </w:r>
          </w:p>
        </w:tc>
        <w:tc>
          <w:tcPr>
            <w:tcW w:w="1886" w:type="pct"/>
            <w:vAlign w:val="center"/>
          </w:tcPr>
          <w:p w14:paraId="223E52BF" w14:textId="37DD7C43" w:rsidR="00F24A2D" w:rsidRPr="00AE63C7" w:rsidRDefault="00F24A2D" w:rsidP="00F24A2D">
            <w:pPr>
              <w:spacing w:after="0" w:line="240" w:lineRule="auto"/>
              <w:rPr>
                <w:rFonts w:cs="Arial"/>
              </w:rPr>
            </w:pPr>
            <w:r w:rsidRPr="005729BA">
              <w:rPr>
                <w:rFonts w:cs="Arial"/>
                <w:b/>
                <w:bCs/>
              </w:rPr>
              <w:t>Exam 1</w:t>
            </w:r>
          </w:p>
        </w:tc>
        <w:tc>
          <w:tcPr>
            <w:tcW w:w="770" w:type="pct"/>
            <w:vAlign w:val="center"/>
          </w:tcPr>
          <w:p w14:paraId="4BF91D29" w14:textId="46F4EFF4" w:rsidR="00F24A2D" w:rsidRPr="00AE63C7" w:rsidRDefault="00F24A2D" w:rsidP="00F24A2D">
            <w:pPr>
              <w:spacing w:after="0" w:line="240" w:lineRule="auto"/>
              <w:jc w:val="center"/>
              <w:rPr>
                <w:rFonts w:cs="Arial"/>
                <w:bCs/>
              </w:rPr>
            </w:pPr>
            <w:r w:rsidRPr="00D61896">
              <w:rPr>
                <w:rFonts w:cs="Arial"/>
                <w:b/>
              </w:rPr>
              <w:t>10/</w:t>
            </w:r>
            <w:r>
              <w:rPr>
                <w:rFonts w:cs="Arial"/>
                <w:b/>
              </w:rPr>
              <w:t>10</w:t>
            </w:r>
          </w:p>
        </w:tc>
        <w:tc>
          <w:tcPr>
            <w:tcW w:w="1778" w:type="pct"/>
            <w:vAlign w:val="center"/>
          </w:tcPr>
          <w:p w14:paraId="042F105D" w14:textId="4C5053EF" w:rsidR="00F24A2D" w:rsidRPr="00AE63C7" w:rsidRDefault="00F24A2D" w:rsidP="00F24A2D">
            <w:pPr>
              <w:spacing w:after="0" w:line="240" w:lineRule="auto"/>
              <w:rPr>
                <w:rFonts w:cs="Arial"/>
                <w:bCs/>
              </w:rPr>
            </w:pPr>
          </w:p>
        </w:tc>
      </w:tr>
      <w:tr w:rsidR="00F24A2D" w:rsidRPr="00AE63C7" w14:paraId="00FD053B" w14:textId="1C938552" w:rsidTr="007D0B6B">
        <w:trPr>
          <w:trHeight w:val="440"/>
        </w:trPr>
        <w:tc>
          <w:tcPr>
            <w:tcW w:w="566" w:type="pct"/>
            <w:vAlign w:val="center"/>
          </w:tcPr>
          <w:p w14:paraId="79B806F4" w14:textId="3DA646C5" w:rsidR="00F24A2D" w:rsidRPr="00AE63C7" w:rsidRDefault="00F24A2D" w:rsidP="00F24A2D">
            <w:pPr>
              <w:spacing w:after="0" w:line="240" w:lineRule="auto"/>
              <w:rPr>
                <w:rFonts w:cs="Arial"/>
                <w:b/>
                <w:bCs/>
              </w:rPr>
            </w:pPr>
            <w:r w:rsidRPr="005729BA">
              <w:rPr>
                <w:rFonts w:cs="Arial"/>
              </w:rPr>
              <w:t>8</w:t>
            </w:r>
          </w:p>
        </w:tc>
        <w:tc>
          <w:tcPr>
            <w:tcW w:w="1886" w:type="pct"/>
            <w:vAlign w:val="center"/>
          </w:tcPr>
          <w:p w14:paraId="23EFB4BB" w14:textId="2EF5D952" w:rsidR="00F24A2D" w:rsidRPr="00AE63C7" w:rsidRDefault="00F24A2D" w:rsidP="00F24A2D">
            <w:pPr>
              <w:spacing w:after="0" w:line="240" w:lineRule="auto"/>
              <w:rPr>
                <w:rFonts w:cs="Arial"/>
                <w:b/>
                <w:bCs/>
              </w:rPr>
            </w:pPr>
            <w:r w:rsidRPr="005729BA">
              <w:rPr>
                <w:rFonts w:cs="Arial"/>
              </w:rPr>
              <w:t>Ex. 8 Respiration and Fermentation</w:t>
            </w:r>
          </w:p>
        </w:tc>
        <w:tc>
          <w:tcPr>
            <w:tcW w:w="770" w:type="pct"/>
            <w:vAlign w:val="center"/>
          </w:tcPr>
          <w:p w14:paraId="3DF5279A" w14:textId="289EEBE4" w:rsidR="00F24A2D" w:rsidRPr="00AE63C7" w:rsidRDefault="00F24A2D" w:rsidP="00F24A2D">
            <w:pPr>
              <w:spacing w:after="0" w:line="240" w:lineRule="auto"/>
              <w:jc w:val="center"/>
              <w:rPr>
                <w:rFonts w:cs="Arial"/>
                <w:b/>
              </w:rPr>
            </w:pPr>
            <w:r>
              <w:rPr>
                <w:rFonts w:cs="Arial"/>
                <w:bCs/>
              </w:rPr>
              <w:t>10/17</w:t>
            </w:r>
          </w:p>
        </w:tc>
        <w:tc>
          <w:tcPr>
            <w:tcW w:w="1778" w:type="pct"/>
            <w:vAlign w:val="center"/>
          </w:tcPr>
          <w:p w14:paraId="3F335400" w14:textId="223AA34F" w:rsidR="00F24A2D" w:rsidRDefault="00F24A2D" w:rsidP="00F24A2D">
            <w:pPr>
              <w:spacing w:after="0" w:line="240" w:lineRule="auto"/>
            </w:pPr>
            <w:r w:rsidRPr="001E190C">
              <w:t xml:space="preserve">Worksheet and quiz due by 11:59 PM on </w:t>
            </w:r>
            <w:r>
              <w:t>10/23</w:t>
            </w:r>
          </w:p>
          <w:p w14:paraId="626E63D8" w14:textId="7ED625F1" w:rsidR="00F24A2D" w:rsidRPr="00AE63C7" w:rsidRDefault="00F24A2D" w:rsidP="00F24A2D">
            <w:pPr>
              <w:spacing w:after="0" w:line="240" w:lineRule="auto"/>
              <w:rPr>
                <w:rFonts w:cs="Arial"/>
                <w:b/>
              </w:rPr>
            </w:pPr>
            <w:r w:rsidRPr="007D0B6B">
              <w:rPr>
                <w:rFonts w:cs="Arial"/>
                <w:b/>
              </w:rPr>
              <w:t xml:space="preserve">Lab Report due by </w:t>
            </w:r>
            <w:r w:rsidRPr="007D0B6B">
              <w:rPr>
                <w:b/>
              </w:rPr>
              <w:t xml:space="preserve">11:59 PM on </w:t>
            </w:r>
            <w:r>
              <w:rPr>
                <w:b/>
              </w:rPr>
              <w:t>10/30</w:t>
            </w:r>
          </w:p>
        </w:tc>
      </w:tr>
      <w:tr w:rsidR="00F24A2D" w:rsidRPr="00AE63C7" w14:paraId="594BE4BE" w14:textId="3FF93321" w:rsidTr="007D0B6B">
        <w:trPr>
          <w:trHeight w:val="440"/>
        </w:trPr>
        <w:tc>
          <w:tcPr>
            <w:tcW w:w="566" w:type="pct"/>
            <w:vAlign w:val="center"/>
          </w:tcPr>
          <w:p w14:paraId="05BE6A73" w14:textId="73CC6025" w:rsidR="00F24A2D" w:rsidRPr="00AE63C7" w:rsidRDefault="00F24A2D" w:rsidP="00F24A2D">
            <w:pPr>
              <w:spacing w:after="0" w:line="240" w:lineRule="auto"/>
              <w:rPr>
                <w:rFonts w:cs="Arial"/>
              </w:rPr>
            </w:pPr>
            <w:r w:rsidRPr="005729BA">
              <w:rPr>
                <w:rFonts w:cs="Arial"/>
              </w:rPr>
              <w:t>9</w:t>
            </w:r>
          </w:p>
        </w:tc>
        <w:tc>
          <w:tcPr>
            <w:tcW w:w="1886" w:type="pct"/>
            <w:vAlign w:val="center"/>
          </w:tcPr>
          <w:p w14:paraId="7506723A" w14:textId="02914EE0" w:rsidR="00F24A2D" w:rsidRPr="00AE63C7" w:rsidRDefault="00F24A2D" w:rsidP="00F24A2D">
            <w:pPr>
              <w:spacing w:after="0" w:line="240" w:lineRule="auto"/>
              <w:rPr>
                <w:rFonts w:cs="Arial"/>
                <w:b/>
              </w:rPr>
            </w:pPr>
            <w:r w:rsidRPr="005729BA">
              <w:rPr>
                <w:rFonts w:cs="Arial"/>
              </w:rPr>
              <w:t>Ex. 9 Mitosis</w:t>
            </w:r>
          </w:p>
        </w:tc>
        <w:tc>
          <w:tcPr>
            <w:tcW w:w="770" w:type="pct"/>
            <w:vAlign w:val="center"/>
          </w:tcPr>
          <w:p w14:paraId="1359061B" w14:textId="1B8B9C5A" w:rsidR="00F24A2D" w:rsidRPr="00AE63C7" w:rsidRDefault="00F24A2D" w:rsidP="00F24A2D">
            <w:pPr>
              <w:spacing w:after="0" w:line="240" w:lineRule="auto"/>
              <w:jc w:val="center"/>
              <w:rPr>
                <w:rFonts w:cs="Arial"/>
                <w:bCs/>
              </w:rPr>
            </w:pPr>
            <w:r w:rsidRPr="00510CAF">
              <w:rPr>
                <w:rFonts w:cs="Arial"/>
                <w:bCs/>
              </w:rPr>
              <w:t>10/</w:t>
            </w:r>
            <w:r>
              <w:rPr>
                <w:rFonts w:cs="Arial"/>
                <w:bCs/>
              </w:rPr>
              <w:t>24</w:t>
            </w:r>
          </w:p>
        </w:tc>
        <w:tc>
          <w:tcPr>
            <w:tcW w:w="1778" w:type="pct"/>
            <w:vAlign w:val="center"/>
          </w:tcPr>
          <w:p w14:paraId="562B54C6" w14:textId="40C6814C" w:rsidR="00F24A2D" w:rsidRPr="00AE63C7" w:rsidRDefault="00F24A2D" w:rsidP="00F24A2D">
            <w:pPr>
              <w:spacing w:after="0" w:line="240" w:lineRule="auto"/>
              <w:rPr>
                <w:rFonts w:cs="Arial"/>
                <w:bCs/>
              </w:rPr>
            </w:pPr>
            <w:r w:rsidRPr="001E190C">
              <w:t xml:space="preserve">Worksheet and quiz due by 11:59 PM on </w:t>
            </w:r>
            <w:r>
              <w:t>10/30</w:t>
            </w:r>
          </w:p>
        </w:tc>
      </w:tr>
      <w:tr w:rsidR="00F24A2D" w:rsidRPr="00AE63C7" w14:paraId="45C97E3B" w14:textId="57601D53" w:rsidTr="007D0B6B">
        <w:trPr>
          <w:trHeight w:val="440"/>
        </w:trPr>
        <w:tc>
          <w:tcPr>
            <w:tcW w:w="566" w:type="pct"/>
            <w:vAlign w:val="center"/>
          </w:tcPr>
          <w:p w14:paraId="4F9329EF" w14:textId="55F9EC48" w:rsidR="00F24A2D" w:rsidRPr="00AE63C7" w:rsidRDefault="00F24A2D" w:rsidP="00F24A2D">
            <w:pPr>
              <w:spacing w:after="0" w:line="240" w:lineRule="auto"/>
              <w:rPr>
                <w:rFonts w:cs="Arial"/>
              </w:rPr>
            </w:pPr>
            <w:r w:rsidRPr="005729BA">
              <w:rPr>
                <w:rFonts w:cs="Arial"/>
              </w:rPr>
              <w:t>10</w:t>
            </w:r>
          </w:p>
        </w:tc>
        <w:tc>
          <w:tcPr>
            <w:tcW w:w="1886" w:type="pct"/>
            <w:vAlign w:val="center"/>
          </w:tcPr>
          <w:p w14:paraId="5BBC98A7" w14:textId="6FEA70DA" w:rsidR="00F24A2D" w:rsidRPr="00AE63C7" w:rsidRDefault="00F24A2D" w:rsidP="00F24A2D">
            <w:pPr>
              <w:spacing w:after="0" w:line="240" w:lineRule="auto"/>
              <w:rPr>
                <w:rFonts w:cs="Arial"/>
              </w:rPr>
            </w:pPr>
            <w:r w:rsidRPr="005729BA">
              <w:rPr>
                <w:rFonts w:cs="Arial"/>
              </w:rPr>
              <w:t>Ex. 10 Meiosis</w:t>
            </w:r>
          </w:p>
        </w:tc>
        <w:tc>
          <w:tcPr>
            <w:tcW w:w="770" w:type="pct"/>
            <w:vAlign w:val="center"/>
          </w:tcPr>
          <w:p w14:paraId="6D392EE8" w14:textId="0FF84E37" w:rsidR="00F24A2D" w:rsidRPr="00AE63C7" w:rsidRDefault="00F24A2D" w:rsidP="00F24A2D">
            <w:pPr>
              <w:spacing w:after="0" w:line="240" w:lineRule="auto"/>
              <w:jc w:val="center"/>
              <w:rPr>
                <w:rFonts w:cs="Arial"/>
                <w:bCs/>
              </w:rPr>
            </w:pPr>
            <w:r w:rsidRPr="00510CAF">
              <w:rPr>
                <w:rFonts w:cs="Arial"/>
                <w:bCs/>
              </w:rPr>
              <w:t>10/</w:t>
            </w:r>
            <w:r>
              <w:rPr>
                <w:rFonts w:cs="Arial"/>
                <w:bCs/>
              </w:rPr>
              <w:t>31</w:t>
            </w:r>
          </w:p>
        </w:tc>
        <w:tc>
          <w:tcPr>
            <w:tcW w:w="1778" w:type="pct"/>
            <w:vAlign w:val="center"/>
          </w:tcPr>
          <w:p w14:paraId="1D51DA7D" w14:textId="03C3271D" w:rsidR="00F24A2D" w:rsidRPr="00AE63C7" w:rsidRDefault="00F24A2D" w:rsidP="00F24A2D">
            <w:pPr>
              <w:spacing w:after="0" w:line="240" w:lineRule="auto"/>
              <w:rPr>
                <w:rFonts w:cs="Arial"/>
                <w:bCs/>
              </w:rPr>
            </w:pPr>
            <w:r w:rsidRPr="001E190C">
              <w:t xml:space="preserve">Worksheet and quiz due by 11:59 PM on </w:t>
            </w:r>
            <w:r>
              <w:t>11/6</w:t>
            </w:r>
          </w:p>
        </w:tc>
      </w:tr>
      <w:tr w:rsidR="00F24A2D" w:rsidRPr="00AE63C7" w14:paraId="264F9296" w14:textId="68379F03" w:rsidTr="007D0B6B">
        <w:trPr>
          <w:trHeight w:val="440"/>
        </w:trPr>
        <w:tc>
          <w:tcPr>
            <w:tcW w:w="566" w:type="pct"/>
            <w:vAlign w:val="center"/>
          </w:tcPr>
          <w:p w14:paraId="5DFC7253" w14:textId="43DD4090" w:rsidR="00F24A2D" w:rsidRPr="00AE63C7" w:rsidRDefault="00F24A2D" w:rsidP="00F24A2D">
            <w:pPr>
              <w:spacing w:after="0" w:line="240" w:lineRule="auto"/>
              <w:rPr>
                <w:rFonts w:cs="Arial"/>
              </w:rPr>
            </w:pPr>
            <w:r w:rsidRPr="005729BA">
              <w:rPr>
                <w:rFonts w:cs="Arial"/>
              </w:rPr>
              <w:t>11</w:t>
            </w:r>
          </w:p>
        </w:tc>
        <w:tc>
          <w:tcPr>
            <w:tcW w:w="1886" w:type="pct"/>
            <w:vAlign w:val="center"/>
          </w:tcPr>
          <w:p w14:paraId="38BAD2A3" w14:textId="1A02B114" w:rsidR="00F24A2D" w:rsidRPr="00AE63C7" w:rsidRDefault="00F24A2D" w:rsidP="00F24A2D">
            <w:pPr>
              <w:spacing w:after="0" w:line="240" w:lineRule="auto"/>
              <w:rPr>
                <w:rFonts w:cs="Arial"/>
                <w:bCs/>
                <w:i/>
              </w:rPr>
            </w:pPr>
            <w:r w:rsidRPr="005729BA">
              <w:rPr>
                <w:rFonts w:cs="Arial"/>
              </w:rPr>
              <w:t xml:space="preserve">Ex. 11 Mendelian Genetic                     </w:t>
            </w:r>
          </w:p>
        </w:tc>
        <w:tc>
          <w:tcPr>
            <w:tcW w:w="770" w:type="pct"/>
            <w:vAlign w:val="center"/>
          </w:tcPr>
          <w:p w14:paraId="722F940C" w14:textId="744FFACB" w:rsidR="00F24A2D" w:rsidRPr="00AE63C7" w:rsidRDefault="00F24A2D" w:rsidP="00F24A2D">
            <w:pPr>
              <w:spacing w:after="0" w:line="240" w:lineRule="auto"/>
              <w:jc w:val="center"/>
              <w:rPr>
                <w:rFonts w:cs="Arial"/>
                <w:bCs/>
                <w:i/>
                <w:iCs/>
              </w:rPr>
            </w:pPr>
            <w:r w:rsidRPr="00510CAF">
              <w:rPr>
                <w:rFonts w:cs="Arial"/>
                <w:bCs/>
              </w:rPr>
              <w:t>1</w:t>
            </w:r>
            <w:r>
              <w:rPr>
                <w:rFonts w:cs="Arial"/>
                <w:bCs/>
              </w:rPr>
              <w:t>1/7</w:t>
            </w:r>
          </w:p>
        </w:tc>
        <w:tc>
          <w:tcPr>
            <w:tcW w:w="1778" w:type="pct"/>
            <w:vAlign w:val="center"/>
          </w:tcPr>
          <w:p w14:paraId="38DC195F" w14:textId="7B56039D" w:rsidR="00F24A2D" w:rsidRPr="00AE63C7" w:rsidRDefault="00F24A2D" w:rsidP="00F24A2D">
            <w:pPr>
              <w:spacing w:after="0" w:line="240" w:lineRule="auto"/>
              <w:rPr>
                <w:rFonts w:cs="Arial"/>
                <w:bCs/>
                <w:i/>
                <w:iCs/>
              </w:rPr>
            </w:pPr>
            <w:r w:rsidRPr="001E190C">
              <w:t xml:space="preserve">Worksheet and quiz due by 11:59 PM on </w:t>
            </w:r>
            <w:r>
              <w:t>11/13</w:t>
            </w:r>
          </w:p>
        </w:tc>
      </w:tr>
      <w:tr w:rsidR="00F24A2D" w:rsidRPr="00AE63C7" w14:paraId="7E029BB3" w14:textId="6EC61ED6" w:rsidTr="007D0B6B">
        <w:trPr>
          <w:trHeight w:val="440"/>
        </w:trPr>
        <w:tc>
          <w:tcPr>
            <w:tcW w:w="566" w:type="pct"/>
            <w:vAlign w:val="center"/>
          </w:tcPr>
          <w:p w14:paraId="55B752A4" w14:textId="3B55363B" w:rsidR="00F24A2D" w:rsidRPr="00AE63C7" w:rsidRDefault="00F24A2D" w:rsidP="00F24A2D">
            <w:pPr>
              <w:spacing w:after="0" w:line="240" w:lineRule="auto"/>
              <w:rPr>
                <w:rFonts w:cs="Arial"/>
              </w:rPr>
            </w:pPr>
            <w:r w:rsidRPr="005729BA">
              <w:rPr>
                <w:rFonts w:cs="Arial"/>
              </w:rPr>
              <w:t>12</w:t>
            </w:r>
          </w:p>
        </w:tc>
        <w:tc>
          <w:tcPr>
            <w:tcW w:w="1886" w:type="pct"/>
            <w:vAlign w:val="center"/>
          </w:tcPr>
          <w:p w14:paraId="74EA48B9" w14:textId="4F0E5245" w:rsidR="00F24A2D" w:rsidRPr="00AE63C7" w:rsidRDefault="00F24A2D" w:rsidP="00F24A2D">
            <w:pPr>
              <w:spacing w:after="0" w:line="240" w:lineRule="auto"/>
              <w:rPr>
                <w:rFonts w:cs="Arial"/>
                <w:bCs/>
                <w:i/>
              </w:rPr>
            </w:pPr>
            <w:r w:rsidRPr="005729BA">
              <w:rPr>
                <w:rFonts w:cs="Arial"/>
              </w:rPr>
              <w:t>Ex. 12 Human Genetics</w:t>
            </w:r>
          </w:p>
        </w:tc>
        <w:tc>
          <w:tcPr>
            <w:tcW w:w="770" w:type="pct"/>
            <w:vAlign w:val="center"/>
          </w:tcPr>
          <w:p w14:paraId="5AF4D7AB" w14:textId="7376FCED" w:rsidR="00F24A2D" w:rsidRPr="00AE63C7" w:rsidRDefault="00F24A2D" w:rsidP="00F24A2D">
            <w:pPr>
              <w:spacing w:after="0" w:line="240" w:lineRule="auto"/>
              <w:jc w:val="center"/>
              <w:rPr>
                <w:rFonts w:cs="Arial"/>
                <w:bCs/>
                <w:i/>
                <w:iCs/>
              </w:rPr>
            </w:pPr>
            <w:r w:rsidRPr="00510CAF">
              <w:rPr>
                <w:rFonts w:cs="Arial"/>
                <w:bCs/>
              </w:rPr>
              <w:t>11/</w:t>
            </w:r>
            <w:r>
              <w:rPr>
                <w:rFonts w:cs="Arial"/>
                <w:bCs/>
              </w:rPr>
              <w:t>14</w:t>
            </w:r>
          </w:p>
        </w:tc>
        <w:tc>
          <w:tcPr>
            <w:tcW w:w="1778" w:type="pct"/>
            <w:vAlign w:val="center"/>
          </w:tcPr>
          <w:p w14:paraId="4199E2F7" w14:textId="0612797D" w:rsidR="00F24A2D" w:rsidRPr="00AE63C7" w:rsidRDefault="00F24A2D" w:rsidP="00F24A2D">
            <w:pPr>
              <w:spacing w:after="0" w:line="240" w:lineRule="auto"/>
              <w:rPr>
                <w:rFonts w:cs="Arial"/>
                <w:bCs/>
              </w:rPr>
            </w:pPr>
            <w:r w:rsidRPr="001E190C">
              <w:t xml:space="preserve">Worksheet and quiz due by 11:59 PM on </w:t>
            </w:r>
            <w:r>
              <w:t>11/20</w:t>
            </w:r>
          </w:p>
        </w:tc>
      </w:tr>
      <w:tr w:rsidR="00F24A2D" w:rsidRPr="00AE63C7" w14:paraId="08AA9CBF" w14:textId="47A4F4DF" w:rsidTr="007D0B6B">
        <w:trPr>
          <w:trHeight w:val="440"/>
        </w:trPr>
        <w:tc>
          <w:tcPr>
            <w:tcW w:w="566" w:type="pct"/>
            <w:vAlign w:val="center"/>
          </w:tcPr>
          <w:p w14:paraId="451C2766" w14:textId="36D20476" w:rsidR="00F24A2D" w:rsidRPr="00AE63C7" w:rsidRDefault="00F24A2D" w:rsidP="00F24A2D">
            <w:pPr>
              <w:spacing w:after="0" w:line="240" w:lineRule="auto"/>
              <w:rPr>
                <w:rFonts w:cs="Arial"/>
              </w:rPr>
            </w:pPr>
            <w:r w:rsidRPr="005729BA">
              <w:rPr>
                <w:rFonts w:cs="Arial"/>
              </w:rPr>
              <w:t>13</w:t>
            </w:r>
          </w:p>
        </w:tc>
        <w:tc>
          <w:tcPr>
            <w:tcW w:w="1886" w:type="pct"/>
            <w:vAlign w:val="center"/>
          </w:tcPr>
          <w:p w14:paraId="64205A2E" w14:textId="32020027" w:rsidR="00F24A2D" w:rsidRPr="00AE63C7" w:rsidRDefault="00F24A2D" w:rsidP="00F24A2D">
            <w:pPr>
              <w:spacing w:after="0" w:line="240" w:lineRule="auto"/>
              <w:rPr>
                <w:rFonts w:cs="Arial"/>
                <w:b/>
                <w:i/>
              </w:rPr>
            </w:pPr>
            <w:r w:rsidRPr="005729BA">
              <w:rPr>
                <w:rFonts w:cs="Arial"/>
              </w:rPr>
              <w:t>Molecular Biology</w:t>
            </w:r>
          </w:p>
        </w:tc>
        <w:tc>
          <w:tcPr>
            <w:tcW w:w="770" w:type="pct"/>
            <w:vAlign w:val="center"/>
          </w:tcPr>
          <w:p w14:paraId="483086A7" w14:textId="11CCB77B" w:rsidR="00F24A2D" w:rsidRPr="00AE63C7" w:rsidRDefault="00F24A2D" w:rsidP="00F24A2D">
            <w:pPr>
              <w:spacing w:after="0" w:line="240" w:lineRule="auto"/>
              <w:jc w:val="center"/>
              <w:rPr>
                <w:rFonts w:cs="Arial"/>
                <w:bCs/>
              </w:rPr>
            </w:pPr>
            <w:r w:rsidRPr="00510CAF">
              <w:rPr>
                <w:rFonts w:cs="Arial"/>
              </w:rPr>
              <w:t>11/</w:t>
            </w:r>
            <w:r>
              <w:rPr>
                <w:rFonts w:cs="Arial"/>
              </w:rPr>
              <w:t>21</w:t>
            </w:r>
          </w:p>
        </w:tc>
        <w:tc>
          <w:tcPr>
            <w:tcW w:w="1778" w:type="pct"/>
            <w:vAlign w:val="center"/>
          </w:tcPr>
          <w:p w14:paraId="1E52F25E" w14:textId="2DF252CC" w:rsidR="00F24A2D" w:rsidRPr="00AE63C7" w:rsidRDefault="00F24A2D" w:rsidP="00F24A2D">
            <w:pPr>
              <w:spacing w:after="0" w:line="240" w:lineRule="auto"/>
              <w:rPr>
                <w:rFonts w:cs="Arial"/>
                <w:bCs/>
              </w:rPr>
            </w:pPr>
            <w:r w:rsidRPr="001E190C">
              <w:t xml:space="preserve">Worksheet due by 11:59 PM on </w:t>
            </w:r>
            <w:r>
              <w:t>12/4</w:t>
            </w:r>
          </w:p>
        </w:tc>
      </w:tr>
      <w:tr w:rsidR="00F24A2D" w:rsidRPr="00AE63C7" w14:paraId="7F88CCF0" w14:textId="6F28D471" w:rsidTr="007D0B6B">
        <w:trPr>
          <w:trHeight w:val="440"/>
        </w:trPr>
        <w:tc>
          <w:tcPr>
            <w:tcW w:w="566" w:type="pct"/>
            <w:vAlign w:val="center"/>
          </w:tcPr>
          <w:p w14:paraId="144C0A54" w14:textId="074AA5C5" w:rsidR="00F24A2D" w:rsidRPr="00AE63C7" w:rsidRDefault="00F24A2D" w:rsidP="00F24A2D">
            <w:pPr>
              <w:spacing w:after="0" w:line="240" w:lineRule="auto"/>
              <w:rPr>
                <w:rFonts w:cs="Arial"/>
              </w:rPr>
            </w:pPr>
          </w:p>
        </w:tc>
        <w:tc>
          <w:tcPr>
            <w:tcW w:w="1886" w:type="pct"/>
            <w:vAlign w:val="center"/>
          </w:tcPr>
          <w:p w14:paraId="4435022C" w14:textId="75A79EF4" w:rsidR="00F24A2D" w:rsidRPr="00AE63C7" w:rsidRDefault="00F24A2D" w:rsidP="00F24A2D">
            <w:pPr>
              <w:spacing w:after="0" w:line="240" w:lineRule="auto"/>
              <w:rPr>
                <w:rFonts w:cs="Arial"/>
              </w:rPr>
            </w:pPr>
            <w:r w:rsidRPr="005729BA">
              <w:rPr>
                <w:rFonts w:cs="Arial"/>
                <w:bCs/>
                <w:i/>
              </w:rPr>
              <w:t>Thanksgiving Break – no class</w:t>
            </w:r>
          </w:p>
        </w:tc>
        <w:tc>
          <w:tcPr>
            <w:tcW w:w="770" w:type="pct"/>
            <w:vAlign w:val="center"/>
          </w:tcPr>
          <w:p w14:paraId="40A11AAA" w14:textId="3A89FC77" w:rsidR="00F24A2D" w:rsidRPr="00AE63C7" w:rsidRDefault="00F24A2D" w:rsidP="00F24A2D">
            <w:pPr>
              <w:spacing w:after="0" w:line="240" w:lineRule="auto"/>
              <w:jc w:val="center"/>
              <w:rPr>
                <w:rFonts w:cs="Arial"/>
                <w:bCs/>
              </w:rPr>
            </w:pPr>
            <w:r w:rsidRPr="00510CAF">
              <w:rPr>
                <w:rFonts w:cs="Arial"/>
                <w:bCs/>
                <w:i/>
                <w:iCs/>
              </w:rPr>
              <w:t>11/2</w:t>
            </w:r>
            <w:r>
              <w:rPr>
                <w:rFonts w:cs="Arial"/>
                <w:bCs/>
                <w:i/>
                <w:iCs/>
              </w:rPr>
              <w:t>5</w:t>
            </w:r>
            <w:r w:rsidRPr="00510CAF">
              <w:rPr>
                <w:rFonts w:cs="Arial"/>
                <w:bCs/>
                <w:i/>
                <w:iCs/>
              </w:rPr>
              <w:t xml:space="preserve"> – 11/</w:t>
            </w:r>
            <w:r>
              <w:rPr>
                <w:rFonts w:cs="Arial"/>
                <w:bCs/>
                <w:i/>
                <w:iCs/>
              </w:rPr>
              <w:t>30</w:t>
            </w:r>
          </w:p>
        </w:tc>
        <w:tc>
          <w:tcPr>
            <w:tcW w:w="1778" w:type="pct"/>
            <w:vAlign w:val="center"/>
          </w:tcPr>
          <w:p w14:paraId="0C6ADA28" w14:textId="524BBE13" w:rsidR="00F24A2D" w:rsidRPr="00AE63C7" w:rsidRDefault="00F24A2D" w:rsidP="00F24A2D">
            <w:pPr>
              <w:spacing w:after="0" w:line="240" w:lineRule="auto"/>
              <w:rPr>
                <w:rFonts w:cs="Arial"/>
                <w:bCs/>
              </w:rPr>
            </w:pPr>
          </w:p>
        </w:tc>
      </w:tr>
      <w:tr w:rsidR="00F24A2D" w:rsidRPr="00AE63C7" w14:paraId="27B0A1C5" w14:textId="7A3FE19B" w:rsidTr="007D0B6B">
        <w:trPr>
          <w:trHeight w:val="440"/>
        </w:trPr>
        <w:tc>
          <w:tcPr>
            <w:tcW w:w="566" w:type="pct"/>
            <w:vAlign w:val="center"/>
          </w:tcPr>
          <w:p w14:paraId="3E2B0395" w14:textId="5AA72497" w:rsidR="00F24A2D" w:rsidRPr="00AE63C7" w:rsidRDefault="00F24A2D" w:rsidP="00F24A2D">
            <w:pPr>
              <w:spacing w:after="0" w:line="240" w:lineRule="auto"/>
              <w:rPr>
                <w:rFonts w:cs="Arial"/>
              </w:rPr>
            </w:pPr>
            <w:r w:rsidRPr="005729BA">
              <w:rPr>
                <w:rFonts w:cs="Arial"/>
                <w:b/>
              </w:rPr>
              <w:t>14</w:t>
            </w:r>
          </w:p>
        </w:tc>
        <w:tc>
          <w:tcPr>
            <w:tcW w:w="1886" w:type="pct"/>
            <w:vAlign w:val="center"/>
          </w:tcPr>
          <w:p w14:paraId="1335304A" w14:textId="59339A02" w:rsidR="00F24A2D" w:rsidRPr="00AE63C7" w:rsidRDefault="00F24A2D" w:rsidP="00F24A2D">
            <w:pPr>
              <w:spacing w:after="0" w:line="240" w:lineRule="auto"/>
              <w:rPr>
                <w:rFonts w:cs="Arial"/>
              </w:rPr>
            </w:pPr>
            <w:r w:rsidRPr="005729BA">
              <w:rPr>
                <w:rFonts w:cs="Arial"/>
                <w:b/>
              </w:rPr>
              <w:t>Exam 2</w:t>
            </w:r>
          </w:p>
        </w:tc>
        <w:tc>
          <w:tcPr>
            <w:tcW w:w="770" w:type="pct"/>
            <w:vAlign w:val="center"/>
          </w:tcPr>
          <w:p w14:paraId="7A8A5375" w14:textId="2BA820CF" w:rsidR="00F24A2D" w:rsidRPr="00AE63C7" w:rsidRDefault="00F24A2D" w:rsidP="00F24A2D">
            <w:pPr>
              <w:spacing w:after="0" w:line="240" w:lineRule="auto"/>
              <w:jc w:val="center"/>
              <w:rPr>
                <w:rFonts w:cs="Arial"/>
                <w:bCs/>
              </w:rPr>
            </w:pPr>
            <w:r w:rsidRPr="00D61896">
              <w:rPr>
                <w:rFonts w:cs="Arial"/>
                <w:b/>
              </w:rPr>
              <w:t>12/</w:t>
            </w:r>
            <w:r>
              <w:rPr>
                <w:rFonts w:cs="Arial"/>
                <w:b/>
              </w:rPr>
              <w:t>5</w:t>
            </w:r>
          </w:p>
        </w:tc>
        <w:tc>
          <w:tcPr>
            <w:tcW w:w="1778" w:type="pct"/>
            <w:vAlign w:val="center"/>
          </w:tcPr>
          <w:p w14:paraId="7FBEF689" w14:textId="363A81D6" w:rsidR="00F24A2D" w:rsidRPr="00AE63C7" w:rsidRDefault="00F24A2D" w:rsidP="00F24A2D">
            <w:pPr>
              <w:spacing w:after="0" w:line="240" w:lineRule="auto"/>
              <w:rPr>
                <w:rFonts w:cs="Arial"/>
              </w:rPr>
            </w:pPr>
          </w:p>
        </w:tc>
      </w:tr>
    </w:tbl>
    <w:p w14:paraId="1E2C7E7C" w14:textId="77777777" w:rsidR="00E779A8" w:rsidRPr="00AE63C7" w:rsidRDefault="00E779A8" w:rsidP="00E618FB">
      <w:pPr>
        <w:rPr>
          <w:rFonts w:cs="Arial"/>
        </w:rPr>
      </w:pPr>
    </w:p>
    <w:sectPr w:rsidR="00E779A8" w:rsidRPr="00AE63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Helvetica Neue">
    <w:altName w:val="Arial"/>
    <w:charset w:val="00"/>
    <w:family w:val="roman"/>
    <w:pitch w:val="default"/>
  </w:font>
  <w:font w:name="Helvetica Neue Ligh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13A5"/>
    <w:multiLevelType w:val="hybridMultilevel"/>
    <w:tmpl w:val="3AD8C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36BA9"/>
    <w:multiLevelType w:val="hybridMultilevel"/>
    <w:tmpl w:val="F214A720"/>
    <w:lvl w:ilvl="0" w:tplc="974A95F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5595D"/>
    <w:multiLevelType w:val="hybridMultilevel"/>
    <w:tmpl w:val="38E0338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15:restartNumberingAfterBreak="0">
    <w:nsid w:val="0A620B86"/>
    <w:multiLevelType w:val="hybridMultilevel"/>
    <w:tmpl w:val="7F240FD2"/>
    <w:lvl w:ilvl="0" w:tplc="04090001">
      <w:start w:val="1"/>
      <w:numFmt w:val="bullet"/>
      <w:lvlText w:val=""/>
      <w:lvlJc w:val="left"/>
      <w:pPr>
        <w:ind w:left="720" w:hanging="360"/>
      </w:pPr>
      <w:rPr>
        <w:rFonts w:ascii="Symbol" w:hAnsi="Symbol" w:hint="default"/>
        <w:caps w:val="0"/>
        <w:smallCaps w:val="0"/>
        <w:strike w:val="0"/>
        <w:dstrike w:val="0"/>
        <w:outline w:val="0"/>
        <w:shadow w:val="0"/>
        <w:emboss w:val="0"/>
        <w:imprint w:val="0"/>
        <w:spacing w:val="0"/>
        <w:w w:val="100"/>
        <w:kern w:val="0"/>
        <w:position w:val="0"/>
        <w:highlight w:val="none"/>
        <w:u w:val="none"/>
        <w:effect w:val="none"/>
        <w:vertAlign w:val="baseline"/>
      </w:rPr>
    </w:lvl>
    <w:lvl w:ilvl="1" w:tplc="8BF2655A">
      <w:start w:val="1"/>
      <w:numFmt w:val="bullet"/>
      <w:lvlText w:val="•"/>
      <w:lvlJc w:val="left"/>
      <w:pPr>
        <w:ind w:left="14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CE120910">
      <w:start w:val="1"/>
      <w:numFmt w:val="bullet"/>
      <w:lvlText w:val="•"/>
      <w:lvlJc w:val="left"/>
      <w:pPr>
        <w:ind w:left="21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054EF7B4">
      <w:start w:val="1"/>
      <w:numFmt w:val="bullet"/>
      <w:lvlText w:val="•"/>
      <w:lvlJc w:val="left"/>
      <w:pPr>
        <w:ind w:left="288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5C1AB900">
      <w:start w:val="1"/>
      <w:numFmt w:val="bullet"/>
      <w:lvlText w:val="•"/>
      <w:lvlJc w:val="left"/>
      <w:pPr>
        <w:ind w:left="360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B164F10E">
      <w:start w:val="1"/>
      <w:numFmt w:val="bullet"/>
      <w:lvlText w:val="•"/>
      <w:lvlJc w:val="left"/>
      <w:pPr>
        <w:ind w:left="43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6E16D486">
      <w:start w:val="1"/>
      <w:numFmt w:val="bullet"/>
      <w:lvlText w:val="•"/>
      <w:lvlJc w:val="left"/>
      <w:pPr>
        <w:ind w:left="50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975AEC20">
      <w:start w:val="1"/>
      <w:numFmt w:val="bullet"/>
      <w:lvlText w:val="•"/>
      <w:lvlJc w:val="left"/>
      <w:pPr>
        <w:ind w:left="57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4B4AD986">
      <w:start w:val="1"/>
      <w:numFmt w:val="bullet"/>
      <w:lvlText w:val="•"/>
      <w:lvlJc w:val="left"/>
      <w:pPr>
        <w:ind w:left="648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4" w15:restartNumberingAfterBreak="0">
    <w:nsid w:val="1281143A"/>
    <w:multiLevelType w:val="hybridMultilevel"/>
    <w:tmpl w:val="1D84B29A"/>
    <w:lvl w:ilvl="0" w:tplc="0409000F">
      <w:start w:val="1"/>
      <w:numFmt w:val="decimal"/>
      <w:lvlText w:val="%1."/>
      <w:lvlJc w:val="left"/>
      <w:pPr>
        <w:ind w:left="720" w:hanging="360"/>
      </w:pPr>
    </w:lvl>
    <w:lvl w:ilvl="1" w:tplc="4F3AB614">
      <w:start w:val="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97D48"/>
    <w:multiLevelType w:val="hybridMultilevel"/>
    <w:tmpl w:val="493E2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25D0A"/>
    <w:multiLevelType w:val="hybridMultilevel"/>
    <w:tmpl w:val="3C284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F5AE3"/>
    <w:multiLevelType w:val="hybridMultilevel"/>
    <w:tmpl w:val="1C1CB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D73D2"/>
    <w:multiLevelType w:val="hybridMultilevel"/>
    <w:tmpl w:val="0DD4FE28"/>
    <w:lvl w:ilvl="0" w:tplc="E84EA96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C60D91"/>
    <w:multiLevelType w:val="hybridMultilevel"/>
    <w:tmpl w:val="3174BD9C"/>
    <w:lvl w:ilvl="0" w:tplc="0409000F">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4B750E"/>
    <w:multiLevelType w:val="hybridMultilevel"/>
    <w:tmpl w:val="EE1A1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BE5C59"/>
    <w:multiLevelType w:val="hybridMultilevel"/>
    <w:tmpl w:val="F892A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FB08C2"/>
    <w:multiLevelType w:val="hybridMultilevel"/>
    <w:tmpl w:val="4FEED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00FEB"/>
    <w:multiLevelType w:val="hybridMultilevel"/>
    <w:tmpl w:val="B91CD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773A41"/>
    <w:multiLevelType w:val="multilevel"/>
    <w:tmpl w:val="37ECA4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E37A53"/>
    <w:multiLevelType w:val="hybridMultilevel"/>
    <w:tmpl w:val="2ED6520C"/>
    <w:lvl w:ilvl="0" w:tplc="04090001">
      <w:start w:val="1"/>
      <w:numFmt w:val="bullet"/>
      <w:lvlText w:val=""/>
      <w:lvlJc w:val="left"/>
      <w:pPr>
        <w:ind w:left="720" w:hanging="360"/>
      </w:pPr>
      <w:rPr>
        <w:rFonts w:ascii="Symbol" w:hAnsi="Symbol" w:hint="default"/>
      </w:rPr>
    </w:lvl>
    <w:lvl w:ilvl="1" w:tplc="4F3AB614">
      <w:start w:val="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B619A"/>
    <w:multiLevelType w:val="hybridMultilevel"/>
    <w:tmpl w:val="5DD8B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3808EF"/>
    <w:multiLevelType w:val="hybridMultilevel"/>
    <w:tmpl w:val="B162B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CE061A"/>
    <w:multiLevelType w:val="hybridMultilevel"/>
    <w:tmpl w:val="5AEA2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3E6A82"/>
    <w:multiLevelType w:val="hybridMultilevel"/>
    <w:tmpl w:val="B6C89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187611"/>
    <w:multiLevelType w:val="hybridMultilevel"/>
    <w:tmpl w:val="63507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291F60"/>
    <w:multiLevelType w:val="hybridMultilevel"/>
    <w:tmpl w:val="7680A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E61248"/>
    <w:multiLevelType w:val="hybridMultilevel"/>
    <w:tmpl w:val="EF620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7867361">
    <w:abstractNumId w:val="2"/>
  </w:num>
  <w:num w:numId="2" w16cid:durableId="283973566">
    <w:abstractNumId w:val="1"/>
  </w:num>
  <w:num w:numId="3" w16cid:durableId="1070151378">
    <w:abstractNumId w:val="5"/>
  </w:num>
  <w:num w:numId="4" w16cid:durableId="1677884254">
    <w:abstractNumId w:val="18"/>
  </w:num>
  <w:num w:numId="5" w16cid:durableId="1769499886">
    <w:abstractNumId w:val="8"/>
  </w:num>
  <w:num w:numId="6" w16cid:durableId="1703633066">
    <w:abstractNumId w:val="21"/>
  </w:num>
  <w:num w:numId="7" w16cid:durableId="1055858924">
    <w:abstractNumId w:val="11"/>
  </w:num>
  <w:num w:numId="8" w16cid:durableId="1640382815">
    <w:abstractNumId w:val="16"/>
  </w:num>
  <w:num w:numId="9" w16cid:durableId="1316446663">
    <w:abstractNumId w:val="19"/>
  </w:num>
  <w:num w:numId="10" w16cid:durableId="999773446">
    <w:abstractNumId w:val="0"/>
  </w:num>
  <w:num w:numId="11" w16cid:durableId="1894153359">
    <w:abstractNumId w:val="9"/>
  </w:num>
  <w:num w:numId="12" w16cid:durableId="329912184">
    <w:abstractNumId w:val="4"/>
  </w:num>
  <w:num w:numId="13" w16cid:durableId="1604336361">
    <w:abstractNumId w:val="10"/>
  </w:num>
  <w:num w:numId="14" w16cid:durableId="2090343621">
    <w:abstractNumId w:val="3"/>
  </w:num>
  <w:num w:numId="15" w16cid:durableId="824711315">
    <w:abstractNumId w:val="15"/>
  </w:num>
  <w:num w:numId="16" w16cid:durableId="264508505">
    <w:abstractNumId w:val="22"/>
  </w:num>
  <w:num w:numId="17" w16cid:durableId="429399171">
    <w:abstractNumId w:val="13"/>
  </w:num>
  <w:num w:numId="18" w16cid:durableId="1209487696">
    <w:abstractNumId w:val="7"/>
  </w:num>
  <w:num w:numId="19" w16cid:durableId="1420062807">
    <w:abstractNumId w:val="12"/>
  </w:num>
  <w:num w:numId="20" w16cid:durableId="89397018">
    <w:abstractNumId w:val="14"/>
  </w:num>
  <w:num w:numId="21" w16cid:durableId="1692414881">
    <w:abstractNumId w:val="17"/>
  </w:num>
  <w:num w:numId="22" w16cid:durableId="753168650">
    <w:abstractNumId w:val="20"/>
  </w:num>
  <w:num w:numId="23" w16cid:durableId="9470793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0B1"/>
    <w:rsid w:val="00010375"/>
    <w:rsid w:val="00012960"/>
    <w:rsid w:val="000214EE"/>
    <w:rsid w:val="00022F8E"/>
    <w:rsid w:val="000245A8"/>
    <w:rsid w:val="00042649"/>
    <w:rsid w:val="00047AE4"/>
    <w:rsid w:val="0005389F"/>
    <w:rsid w:val="00053906"/>
    <w:rsid w:val="000800B0"/>
    <w:rsid w:val="00080B5B"/>
    <w:rsid w:val="00082E7B"/>
    <w:rsid w:val="000A504E"/>
    <w:rsid w:val="000C5DDA"/>
    <w:rsid w:val="000D0880"/>
    <w:rsid w:val="000D1A43"/>
    <w:rsid w:val="000D1FEA"/>
    <w:rsid w:val="000D26D3"/>
    <w:rsid w:val="000F3E97"/>
    <w:rsid w:val="000F6620"/>
    <w:rsid w:val="00132931"/>
    <w:rsid w:val="00137723"/>
    <w:rsid w:val="00145A07"/>
    <w:rsid w:val="00145A91"/>
    <w:rsid w:val="001557FD"/>
    <w:rsid w:val="001C4FC9"/>
    <w:rsid w:val="001E0E63"/>
    <w:rsid w:val="001F2517"/>
    <w:rsid w:val="001F7856"/>
    <w:rsid w:val="00201391"/>
    <w:rsid w:val="00214631"/>
    <w:rsid w:val="00217AE9"/>
    <w:rsid w:val="00224E96"/>
    <w:rsid w:val="00227703"/>
    <w:rsid w:val="0023345D"/>
    <w:rsid w:val="002339DC"/>
    <w:rsid w:val="00242174"/>
    <w:rsid w:val="00255E62"/>
    <w:rsid w:val="00266230"/>
    <w:rsid w:val="00270003"/>
    <w:rsid w:val="00286BD4"/>
    <w:rsid w:val="002A62C6"/>
    <w:rsid w:val="002D4866"/>
    <w:rsid w:val="002E0FBA"/>
    <w:rsid w:val="003048A2"/>
    <w:rsid w:val="00314C91"/>
    <w:rsid w:val="0033737C"/>
    <w:rsid w:val="003536A0"/>
    <w:rsid w:val="00366D42"/>
    <w:rsid w:val="00375A32"/>
    <w:rsid w:val="00383AC1"/>
    <w:rsid w:val="00385922"/>
    <w:rsid w:val="00390224"/>
    <w:rsid w:val="003945A0"/>
    <w:rsid w:val="003945DC"/>
    <w:rsid w:val="00396025"/>
    <w:rsid w:val="003C2316"/>
    <w:rsid w:val="003C72A8"/>
    <w:rsid w:val="003E6B08"/>
    <w:rsid w:val="003F23B7"/>
    <w:rsid w:val="00405298"/>
    <w:rsid w:val="00407C90"/>
    <w:rsid w:val="0041447F"/>
    <w:rsid w:val="004221E1"/>
    <w:rsid w:val="00423346"/>
    <w:rsid w:val="004317D3"/>
    <w:rsid w:val="00434151"/>
    <w:rsid w:val="00435B4E"/>
    <w:rsid w:val="00440921"/>
    <w:rsid w:val="00440A70"/>
    <w:rsid w:val="00451476"/>
    <w:rsid w:val="00470725"/>
    <w:rsid w:val="00480F6E"/>
    <w:rsid w:val="00486EAF"/>
    <w:rsid w:val="004B2D44"/>
    <w:rsid w:val="004B31A4"/>
    <w:rsid w:val="004C59FF"/>
    <w:rsid w:val="005159B0"/>
    <w:rsid w:val="00516E51"/>
    <w:rsid w:val="0053511A"/>
    <w:rsid w:val="00540EAA"/>
    <w:rsid w:val="0057006D"/>
    <w:rsid w:val="00570D87"/>
    <w:rsid w:val="00590EBA"/>
    <w:rsid w:val="005A2E97"/>
    <w:rsid w:val="005A416A"/>
    <w:rsid w:val="005B191F"/>
    <w:rsid w:val="005B1AD6"/>
    <w:rsid w:val="005C33E0"/>
    <w:rsid w:val="005C4645"/>
    <w:rsid w:val="005D0752"/>
    <w:rsid w:val="005D670F"/>
    <w:rsid w:val="005D732E"/>
    <w:rsid w:val="00610A16"/>
    <w:rsid w:val="0061308E"/>
    <w:rsid w:val="0062650D"/>
    <w:rsid w:val="00634729"/>
    <w:rsid w:val="00644E19"/>
    <w:rsid w:val="00647ECF"/>
    <w:rsid w:val="00656B07"/>
    <w:rsid w:val="006602D4"/>
    <w:rsid w:val="0066344A"/>
    <w:rsid w:val="006646F1"/>
    <w:rsid w:val="006858FF"/>
    <w:rsid w:val="00687291"/>
    <w:rsid w:val="00692096"/>
    <w:rsid w:val="0069525E"/>
    <w:rsid w:val="006A0D82"/>
    <w:rsid w:val="006A66D2"/>
    <w:rsid w:val="006A6B63"/>
    <w:rsid w:val="006A7770"/>
    <w:rsid w:val="006F1F92"/>
    <w:rsid w:val="006F4A04"/>
    <w:rsid w:val="007019C2"/>
    <w:rsid w:val="007026D7"/>
    <w:rsid w:val="007107D1"/>
    <w:rsid w:val="00713764"/>
    <w:rsid w:val="00725C19"/>
    <w:rsid w:val="007366B0"/>
    <w:rsid w:val="007410C5"/>
    <w:rsid w:val="00744CEB"/>
    <w:rsid w:val="00750069"/>
    <w:rsid w:val="00750CB1"/>
    <w:rsid w:val="007708E6"/>
    <w:rsid w:val="00774FB8"/>
    <w:rsid w:val="007756DC"/>
    <w:rsid w:val="0078002B"/>
    <w:rsid w:val="00785F4F"/>
    <w:rsid w:val="0078646C"/>
    <w:rsid w:val="007A3F33"/>
    <w:rsid w:val="007A4641"/>
    <w:rsid w:val="007C2AD5"/>
    <w:rsid w:val="007D0B6B"/>
    <w:rsid w:val="007E375F"/>
    <w:rsid w:val="007F2E40"/>
    <w:rsid w:val="008111AD"/>
    <w:rsid w:val="00811215"/>
    <w:rsid w:val="00811A4C"/>
    <w:rsid w:val="00813BA2"/>
    <w:rsid w:val="00814D61"/>
    <w:rsid w:val="008315BA"/>
    <w:rsid w:val="00847C5E"/>
    <w:rsid w:val="00851DC3"/>
    <w:rsid w:val="00855602"/>
    <w:rsid w:val="008946EF"/>
    <w:rsid w:val="00897409"/>
    <w:rsid w:val="008A1F61"/>
    <w:rsid w:val="008A3011"/>
    <w:rsid w:val="008A40B5"/>
    <w:rsid w:val="008A4D54"/>
    <w:rsid w:val="008F0FC5"/>
    <w:rsid w:val="008F1669"/>
    <w:rsid w:val="00906E07"/>
    <w:rsid w:val="0091211E"/>
    <w:rsid w:val="00913C2C"/>
    <w:rsid w:val="009153EE"/>
    <w:rsid w:val="009169AF"/>
    <w:rsid w:val="00944A50"/>
    <w:rsid w:val="0095119B"/>
    <w:rsid w:val="009569A5"/>
    <w:rsid w:val="00972405"/>
    <w:rsid w:val="0097420F"/>
    <w:rsid w:val="00990CD9"/>
    <w:rsid w:val="00991AF8"/>
    <w:rsid w:val="009A41F0"/>
    <w:rsid w:val="009B3891"/>
    <w:rsid w:val="009B471E"/>
    <w:rsid w:val="009C2E96"/>
    <w:rsid w:val="009D2580"/>
    <w:rsid w:val="009F3562"/>
    <w:rsid w:val="00A121B3"/>
    <w:rsid w:val="00A475D8"/>
    <w:rsid w:val="00A60EC4"/>
    <w:rsid w:val="00A64D2B"/>
    <w:rsid w:val="00A6763E"/>
    <w:rsid w:val="00A70ED1"/>
    <w:rsid w:val="00A71972"/>
    <w:rsid w:val="00A92A1C"/>
    <w:rsid w:val="00A94350"/>
    <w:rsid w:val="00AB1868"/>
    <w:rsid w:val="00AC23EC"/>
    <w:rsid w:val="00AC2C0B"/>
    <w:rsid w:val="00AD3A0A"/>
    <w:rsid w:val="00AE63C7"/>
    <w:rsid w:val="00AF05B0"/>
    <w:rsid w:val="00AF2DEE"/>
    <w:rsid w:val="00B006BD"/>
    <w:rsid w:val="00B0134B"/>
    <w:rsid w:val="00B018D7"/>
    <w:rsid w:val="00B05E95"/>
    <w:rsid w:val="00B322FC"/>
    <w:rsid w:val="00B36E9A"/>
    <w:rsid w:val="00B8551B"/>
    <w:rsid w:val="00BA1D5D"/>
    <w:rsid w:val="00BA3E92"/>
    <w:rsid w:val="00BB0770"/>
    <w:rsid w:val="00BB2E09"/>
    <w:rsid w:val="00BE394D"/>
    <w:rsid w:val="00C07844"/>
    <w:rsid w:val="00C1626F"/>
    <w:rsid w:val="00C37E7F"/>
    <w:rsid w:val="00C6465C"/>
    <w:rsid w:val="00C659A1"/>
    <w:rsid w:val="00C70769"/>
    <w:rsid w:val="00C81AF4"/>
    <w:rsid w:val="00C81F89"/>
    <w:rsid w:val="00C90778"/>
    <w:rsid w:val="00C928CB"/>
    <w:rsid w:val="00CA388E"/>
    <w:rsid w:val="00CB657A"/>
    <w:rsid w:val="00CC5B1A"/>
    <w:rsid w:val="00CC62E8"/>
    <w:rsid w:val="00CD2209"/>
    <w:rsid w:val="00CD26D6"/>
    <w:rsid w:val="00CE78DE"/>
    <w:rsid w:val="00CF41A4"/>
    <w:rsid w:val="00D03EF1"/>
    <w:rsid w:val="00D3705B"/>
    <w:rsid w:val="00D6161C"/>
    <w:rsid w:val="00D626A8"/>
    <w:rsid w:val="00DC38BB"/>
    <w:rsid w:val="00DC63F7"/>
    <w:rsid w:val="00DE1E50"/>
    <w:rsid w:val="00DF20B1"/>
    <w:rsid w:val="00DF4D55"/>
    <w:rsid w:val="00E02BF0"/>
    <w:rsid w:val="00E06BC9"/>
    <w:rsid w:val="00E10D2F"/>
    <w:rsid w:val="00E11CD0"/>
    <w:rsid w:val="00E13A19"/>
    <w:rsid w:val="00E149C8"/>
    <w:rsid w:val="00E22CBE"/>
    <w:rsid w:val="00E53646"/>
    <w:rsid w:val="00E618FB"/>
    <w:rsid w:val="00E720ED"/>
    <w:rsid w:val="00E779A8"/>
    <w:rsid w:val="00E85001"/>
    <w:rsid w:val="00E921CB"/>
    <w:rsid w:val="00E928B6"/>
    <w:rsid w:val="00EA6CF3"/>
    <w:rsid w:val="00EA7ABB"/>
    <w:rsid w:val="00EE0CE2"/>
    <w:rsid w:val="00EE1231"/>
    <w:rsid w:val="00EE5F7B"/>
    <w:rsid w:val="00EE6E33"/>
    <w:rsid w:val="00EE7644"/>
    <w:rsid w:val="00EF3354"/>
    <w:rsid w:val="00F012C0"/>
    <w:rsid w:val="00F0458D"/>
    <w:rsid w:val="00F12F21"/>
    <w:rsid w:val="00F24A2D"/>
    <w:rsid w:val="00F34C8A"/>
    <w:rsid w:val="00F441E4"/>
    <w:rsid w:val="00F448FD"/>
    <w:rsid w:val="00F52C7D"/>
    <w:rsid w:val="00F6476B"/>
    <w:rsid w:val="00F66A78"/>
    <w:rsid w:val="00F73C67"/>
    <w:rsid w:val="00F73D1D"/>
    <w:rsid w:val="00F74C59"/>
    <w:rsid w:val="00F80B13"/>
    <w:rsid w:val="00F8278E"/>
    <w:rsid w:val="00F83F33"/>
    <w:rsid w:val="00F84BFB"/>
    <w:rsid w:val="00F85421"/>
    <w:rsid w:val="00FA49FC"/>
    <w:rsid w:val="00FB5689"/>
    <w:rsid w:val="00FB688A"/>
    <w:rsid w:val="00FC33C7"/>
    <w:rsid w:val="00FD24BD"/>
    <w:rsid w:val="00FD61B9"/>
    <w:rsid w:val="00FE3A29"/>
    <w:rsid w:val="00FF4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5BD31"/>
  <w15:chartTrackingRefBased/>
  <w15:docId w15:val="{138340A7-44B4-453D-9EBF-052954CC2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Section"/>
    <w:next w:val="Normal"/>
    <w:link w:val="Heading1Char"/>
    <w:uiPriority w:val="9"/>
    <w:qFormat/>
    <w:rsid w:val="006A6B63"/>
    <w:pPr>
      <w:keepLines/>
      <w:spacing w:before="240"/>
      <w:outlineLvl w:val="0"/>
    </w:pPr>
    <w:rPr>
      <w:rFonts w:eastAsiaTheme="majorEastAsia" w:cstheme="majorBidi"/>
      <w:szCs w:val="32"/>
    </w:rPr>
  </w:style>
  <w:style w:type="paragraph" w:styleId="Heading3">
    <w:name w:val="heading 3"/>
    <w:basedOn w:val="Normal"/>
    <w:next w:val="Normal"/>
    <w:link w:val="Heading3Char"/>
    <w:semiHidden/>
    <w:unhideWhenUsed/>
    <w:qFormat/>
    <w:rsid w:val="0057006D"/>
    <w:pPr>
      <w:keepNext/>
      <w:autoSpaceDE w:val="0"/>
      <w:autoSpaceDN w:val="0"/>
      <w:spacing w:before="240" w:after="60" w:line="240"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945A0"/>
    <w:rPr>
      <w:color w:val="0000FF"/>
      <w:u w:val="single"/>
    </w:rPr>
  </w:style>
  <w:style w:type="paragraph" w:styleId="NormalWeb">
    <w:name w:val="Normal (Web)"/>
    <w:basedOn w:val="Normal"/>
    <w:uiPriority w:val="99"/>
    <w:unhideWhenUsed/>
    <w:rsid w:val="003945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145A07"/>
    <w:rPr>
      <w:rFonts w:ascii="TimesNewRomanPSMT" w:hAnsi="TimesNewRomanPSMT" w:hint="default"/>
      <w:b w:val="0"/>
      <w:bCs w:val="0"/>
      <w:i w:val="0"/>
      <w:iCs w:val="0"/>
      <w:color w:val="000000"/>
      <w:sz w:val="26"/>
      <w:szCs w:val="26"/>
    </w:rPr>
  </w:style>
  <w:style w:type="paragraph" w:styleId="ListParagraph">
    <w:name w:val="List Paragraph"/>
    <w:basedOn w:val="Normal"/>
    <w:uiPriority w:val="34"/>
    <w:qFormat/>
    <w:rsid w:val="008A4D54"/>
    <w:pPr>
      <w:ind w:left="720"/>
      <w:contextualSpacing/>
    </w:pPr>
  </w:style>
  <w:style w:type="character" w:customStyle="1" w:styleId="Heading3Char">
    <w:name w:val="Heading 3 Char"/>
    <w:basedOn w:val="DefaultParagraphFont"/>
    <w:link w:val="Heading3"/>
    <w:semiHidden/>
    <w:rsid w:val="0057006D"/>
    <w:rPr>
      <w:rFonts w:ascii="Cambria" w:eastAsia="Times New Roman" w:hAnsi="Cambria" w:cs="Times New Roman"/>
      <w:b/>
      <w:bCs/>
      <w:sz w:val="26"/>
      <w:szCs w:val="26"/>
    </w:rPr>
  </w:style>
  <w:style w:type="paragraph" w:customStyle="1" w:styleId="xmsonormal">
    <w:name w:val="x_msonormal"/>
    <w:basedOn w:val="Normal"/>
    <w:rsid w:val="0057006D"/>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57006D"/>
    <w:rPr>
      <w:color w:val="808080"/>
      <w:shd w:val="clear" w:color="auto" w:fill="E6E6E6"/>
    </w:rPr>
  </w:style>
  <w:style w:type="character" w:styleId="FollowedHyperlink">
    <w:name w:val="FollowedHyperlink"/>
    <w:basedOn w:val="DefaultParagraphFont"/>
    <w:uiPriority w:val="99"/>
    <w:semiHidden/>
    <w:unhideWhenUsed/>
    <w:rsid w:val="00725C19"/>
    <w:rPr>
      <w:color w:val="954F72" w:themeColor="followedHyperlink"/>
      <w:u w:val="single"/>
    </w:rPr>
  </w:style>
  <w:style w:type="character" w:customStyle="1" w:styleId="Heading1Char">
    <w:name w:val="Heading 1 Char"/>
    <w:basedOn w:val="DefaultParagraphFont"/>
    <w:link w:val="Heading1"/>
    <w:uiPriority w:val="9"/>
    <w:rsid w:val="006A6B63"/>
    <w:rPr>
      <w:rFonts w:eastAsiaTheme="majorEastAsia" w:cstheme="majorBidi"/>
      <w:caps/>
      <w:szCs w:val="32"/>
    </w:rPr>
  </w:style>
  <w:style w:type="paragraph" w:customStyle="1" w:styleId="xxxxmsonormal">
    <w:name w:val="x_xxxmsonormal"/>
    <w:basedOn w:val="Normal"/>
    <w:rsid w:val="0062650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CC5B1A"/>
    <w:pPr>
      <w:spacing w:after="0" w:line="288" w:lineRule="auto"/>
    </w:pPr>
    <w:rPr>
      <w:rFonts w:ascii="Helvetica Neue" w:eastAsia="Helvetica Neue" w:hAnsi="Helvetica Neue" w:cs="Helvetica Neue"/>
      <w:color w:val="000000"/>
      <w:sz w:val="20"/>
      <w:szCs w:val="20"/>
      <w14:textOutline w14:w="0" w14:cap="flat" w14:cmpd="sng" w14:algn="ctr">
        <w14:noFill/>
        <w14:prstDash w14:val="solid"/>
        <w14:bevel/>
      </w14:textOutline>
    </w:rPr>
  </w:style>
  <w:style w:type="character" w:styleId="Strong">
    <w:name w:val="Strong"/>
    <w:basedOn w:val="DefaultParagraphFont"/>
    <w:uiPriority w:val="22"/>
    <w:qFormat/>
    <w:rsid w:val="007E375F"/>
    <w:rPr>
      <w:b/>
      <w:bCs/>
    </w:rPr>
  </w:style>
  <w:style w:type="character" w:styleId="Emphasis">
    <w:name w:val="Emphasis"/>
    <w:basedOn w:val="DefaultParagraphFont"/>
    <w:uiPriority w:val="20"/>
    <w:qFormat/>
    <w:rsid w:val="00224E96"/>
    <w:rPr>
      <w:i/>
      <w:iCs/>
    </w:rPr>
  </w:style>
  <w:style w:type="paragraph" w:styleId="Title">
    <w:name w:val="Title"/>
    <w:link w:val="TitleChar"/>
    <w:uiPriority w:val="10"/>
    <w:qFormat/>
    <w:rsid w:val="001F2517"/>
    <w:pPr>
      <w:keepNext/>
      <w:pBdr>
        <w:top w:val="single" w:sz="4" w:space="0" w:color="88847E"/>
        <w:bottom w:val="single" w:sz="4" w:space="0" w:color="88847E"/>
      </w:pBdr>
      <w:spacing w:after="440" w:line="216" w:lineRule="auto"/>
      <w:jc w:val="center"/>
    </w:pPr>
    <w:rPr>
      <w:rFonts w:ascii="Helvetica Neue" w:eastAsia="Arial Unicode MS" w:hAnsi="Helvetica Neue" w:cs="Arial Unicode MS"/>
      <w:b/>
      <w:bCs/>
      <w:caps/>
      <w:color w:val="434343"/>
      <w:sz w:val="124"/>
      <w:szCs w:val="124"/>
    </w:rPr>
  </w:style>
  <w:style w:type="character" w:customStyle="1" w:styleId="TitleChar">
    <w:name w:val="Title Char"/>
    <w:basedOn w:val="DefaultParagraphFont"/>
    <w:link w:val="Title"/>
    <w:uiPriority w:val="10"/>
    <w:rsid w:val="001F2517"/>
    <w:rPr>
      <w:rFonts w:ascii="Helvetica Neue" w:eastAsia="Arial Unicode MS" w:hAnsi="Helvetica Neue" w:cs="Arial Unicode MS"/>
      <w:b/>
      <w:bCs/>
      <w:caps/>
      <w:color w:val="434343"/>
      <w:sz w:val="124"/>
      <w:szCs w:val="124"/>
    </w:rPr>
  </w:style>
  <w:style w:type="paragraph" w:customStyle="1" w:styleId="Section">
    <w:name w:val="Section"/>
    <w:basedOn w:val="Title"/>
    <w:link w:val="SectionChar"/>
    <w:qFormat/>
    <w:rsid w:val="0061308E"/>
    <w:pPr>
      <w:spacing w:after="0" w:line="240" w:lineRule="auto"/>
    </w:pPr>
    <w:rPr>
      <w:rFonts w:ascii="Arial" w:hAnsi="Arial" w:cs="Arial"/>
      <w:b w:val="0"/>
      <w:bCs w:val="0"/>
      <w:color w:val="auto"/>
      <w:sz w:val="22"/>
      <w:szCs w:val="22"/>
    </w:rPr>
  </w:style>
  <w:style w:type="paragraph" w:styleId="TOCHeading">
    <w:name w:val="TOC Heading"/>
    <w:basedOn w:val="Heading1"/>
    <w:next w:val="Normal"/>
    <w:uiPriority w:val="39"/>
    <w:unhideWhenUsed/>
    <w:qFormat/>
    <w:rsid w:val="0061308E"/>
    <w:pPr>
      <w:outlineLvl w:val="9"/>
    </w:pPr>
  </w:style>
  <w:style w:type="character" w:customStyle="1" w:styleId="SectionChar">
    <w:name w:val="Section Char"/>
    <w:basedOn w:val="TitleChar"/>
    <w:link w:val="Section"/>
    <w:rsid w:val="0061308E"/>
    <w:rPr>
      <w:rFonts w:ascii="Helvetica Neue" w:eastAsia="Arial Unicode MS" w:hAnsi="Helvetica Neue" w:cs="Arial"/>
      <w:b w:val="0"/>
      <w:bCs w:val="0"/>
      <w:caps/>
      <w:color w:val="434343"/>
      <w:sz w:val="124"/>
      <w:szCs w:val="124"/>
    </w:rPr>
  </w:style>
  <w:style w:type="paragraph" w:customStyle="1" w:styleId="Style1">
    <w:name w:val="Style1"/>
    <w:basedOn w:val="Section"/>
    <w:qFormat/>
    <w:rsid w:val="0061308E"/>
  </w:style>
  <w:style w:type="character" w:customStyle="1" w:styleId="markj32qqm8nk">
    <w:name w:val="markj32qqm8nk"/>
    <w:basedOn w:val="DefaultParagraphFont"/>
    <w:rsid w:val="00F04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4306">
      <w:bodyDiv w:val="1"/>
      <w:marLeft w:val="0"/>
      <w:marRight w:val="0"/>
      <w:marTop w:val="0"/>
      <w:marBottom w:val="0"/>
      <w:divBdr>
        <w:top w:val="none" w:sz="0" w:space="0" w:color="auto"/>
        <w:left w:val="none" w:sz="0" w:space="0" w:color="auto"/>
        <w:bottom w:val="none" w:sz="0" w:space="0" w:color="auto"/>
        <w:right w:val="none" w:sz="0" w:space="0" w:color="auto"/>
      </w:divBdr>
    </w:div>
    <w:div w:id="125976197">
      <w:bodyDiv w:val="1"/>
      <w:marLeft w:val="0"/>
      <w:marRight w:val="0"/>
      <w:marTop w:val="0"/>
      <w:marBottom w:val="0"/>
      <w:divBdr>
        <w:top w:val="none" w:sz="0" w:space="0" w:color="auto"/>
        <w:left w:val="none" w:sz="0" w:space="0" w:color="auto"/>
        <w:bottom w:val="none" w:sz="0" w:space="0" w:color="auto"/>
        <w:right w:val="none" w:sz="0" w:space="0" w:color="auto"/>
      </w:divBdr>
    </w:div>
    <w:div w:id="333849675">
      <w:bodyDiv w:val="1"/>
      <w:marLeft w:val="0"/>
      <w:marRight w:val="0"/>
      <w:marTop w:val="0"/>
      <w:marBottom w:val="0"/>
      <w:divBdr>
        <w:top w:val="none" w:sz="0" w:space="0" w:color="auto"/>
        <w:left w:val="none" w:sz="0" w:space="0" w:color="auto"/>
        <w:bottom w:val="none" w:sz="0" w:space="0" w:color="auto"/>
        <w:right w:val="none" w:sz="0" w:space="0" w:color="auto"/>
      </w:divBdr>
    </w:div>
    <w:div w:id="491333491">
      <w:bodyDiv w:val="1"/>
      <w:marLeft w:val="0"/>
      <w:marRight w:val="0"/>
      <w:marTop w:val="0"/>
      <w:marBottom w:val="0"/>
      <w:divBdr>
        <w:top w:val="none" w:sz="0" w:space="0" w:color="auto"/>
        <w:left w:val="none" w:sz="0" w:space="0" w:color="auto"/>
        <w:bottom w:val="none" w:sz="0" w:space="0" w:color="auto"/>
        <w:right w:val="none" w:sz="0" w:space="0" w:color="auto"/>
      </w:divBdr>
    </w:div>
    <w:div w:id="493300139">
      <w:bodyDiv w:val="1"/>
      <w:marLeft w:val="0"/>
      <w:marRight w:val="0"/>
      <w:marTop w:val="0"/>
      <w:marBottom w:val="0"/>
      <w:divBdr>
        <w:top w:val="none" w:sz="0" w:space="0" w:color="auto"/>
        <w:left w:val="none" w:sz="0" w:space="0" w:color="auto"/>
        <w:bottom w:val="none" w:sz="0" w:space="0" w:color="auto"/>
        <w:right w:val="none" w:sz="0" w:space="0" w:color="auto"/>
      </w:divBdr>
    </w:div>
    <w:div w:id="571503471">
      <w:bodyDiv w:val="1"/>
      <w:marLeft w:val="0"/>
      <w:marRight w:val="0"/>
      <w:marTop w:val="0"/>
      <w:marBottom w:val="0"/>
      <w:divBdr>
        <w:top w:val="none" w:sz="0" w:space="0" w:color="auto"/>
        <w:left w:val="none" w:sz="0" w:space="0" w:color="auto"/>
        <w:bottom w:val="none" w:sz="0" w:space="0" w:color="auto"/>
        <w:right w:val="none" w:sz="0" w:space="0" w:color="auto"/>
      </w:divBdr>
    </w:div>
    <w:div w:id="839391507">
      <w:bodyDiv w:val="1"/>
      <w:marLeft w:val="0"/>
      <w:marRight w:val="0"/>
      <w:marTop w:val="0"/>
      <w:marBottom w:val="0"/>
      <w:divBdr>
        <w:top w:val="none" w:sz="0" w:space="0" w:color="auto"/>
        <w:left w:val="none" w:sz="0" w:space="0" w:color="auto"/>
        <w:bottom w:val="none" w:sz="0" w:space="0" w:color="auto"/>
        <w:right w:val="none" w:sz="0" w:space="0" w:color="auto"/>
      </w:divBdr>
    </w:div>
    <w:div w:id="869536814">
      <w:bodyDiv w:val="1"/>
      <w:marLeft w:val="0"/>
      <w:marRight w:val="0"/>
      <w:marTop w:val="0"/>
      <w:marBottom w:val="0"/>
      <w:divBdr>
        <w:top w:val="none" w:sz="0" w:space="0" w:color="auto"/>
        <w:left w:val="none" w:sz="0" w:space="0" w:color="auto"/>
        <w:bottom w:val="none" w:sz="0" w:space="0" w:color="auto"/>
        <w:right w:val="none" w:sz="0" w:space="0" w:color="auto"/>
      </w:divBdr>
    </w:div>
    <w:div w:id="1017316170">
      <w:bodyDiv w:val="1"/>
      <w:marLeft w:val="0"/>
      <w:marRight w:val="0"/>
      <w:marTop w:val="0"/>
      <w:marBottom w:val="0"/>
      <w:divBdr>
        <w:top w:val="none" w:sz="0" w:space="0" w:color="auto"/>
        <w:left w:val="none" w:sz="0" w:space="0" w:color="auto"/>
        <w:bottom w:val="none" w:sz="0" w:space="0" w:color="auto"/>
        <w:right w:val="none" w:sz="0" w:space="0" w:color="auto"/>
      </w:divBdr>
    </w:div>
    <w:div w:id="1024019592">
      <w:bodyDiv w:val="1"/>
      <w:marLeft w:val="0"/>
      <w:marRight w:val="0"/>
      <w:marTop w:val="0"/>
      <w:marBottom w:val="0"/>
      <w:divBdr>
        <w:top w:val="none" w:sz="0" w:space="0" w:color="auto"/>
        <w:left w:val="none" w:sz="0" w:space="0" w:color="auto"/>
        <w:bottom w:val="none" w:sz="0" w:space="0" w:color="auto"/>
        <w:right w:val="none" w:sz="0" w:space="0" w:color="auto"/>
      </w:divBdr>
    </w:div>
    <w:div w:id="1024790496">
      <w:bodyDiv w:val="1"/>
      <w:marLeft w:val="0"/>
      <w:marRight w:val="0"/>
      <w:marTop w:val="0"/>
      <w:marBottom w:val="0"/>
      <w:divBdr>
        <w:top w:val="none" w:sz="0" w:space="0" w:color="auto"/>
        <w:left w:val="none" w:sz="0" w:space="0" w:color="auto"/>
        <w:bottom w:val="none" w:sz="0" w:space="0" w:color="auto"/>
        <w:right w:val="none" w:sz="0" w:space="0" w:color="auto"/>
      </w:divBdr>
    </w:div>
    <w:div w:id="1136336980">
      <w:bodyDiv w:val="1"/>
      <w:marLeft w:val="0"/>
      <w:marRight w:val="0"/>
      <w:marTop w:val="0"/>
      <w:marBottom w:val="0"/>
      <w:divBdr>
        <w:top w:val="none" w:sz="0" w:space="0" w:color="auto"/>
        <w:left w:val="none" w:sz="0" w:space="0" w:color="auto"/>
        <w:bottom w:val="none" w:sz="0" w:space="0" w:color="auto"/>
        <w:right w:val="none" w:sz="0" w:space="0" w:color="auto"/>
      </w:divBdr>
    </w:div>
    <w:div w:id="1192914223">
      <w:bodyDiv w:val="1"/>
      <w:marLeft w:val="0"/>
      <w:marRight w:val="0"/>
      <w:marTop w:val="0"/>
      <w:marBottom w:val="0"/>
      <w:divBdr>
        <w:top w:val="none" w:sz="0" w:space="0" w:color="auto"/>
        <w:left w:val="none" w:sz="0" w:space="0" w:color="auto"/>
        <w:bottom w:val="none" w:sz="0" w:space="0" w:color="auto"/>
        <w:right w:val="none" w:sz="0" w:space="0" w:color="auto"/>
      </w:divBdr>
    </w:div>
    <w:div w:id="1222788489">
      <w:bodyDiv w:val="1"/>
      <w:marLeft w:val="0"/>
      <w:marRight w:val="0"/>
      <w:marTop w:val="0"/>
      <w:marBottom w:val="0"/>
      <w:divBdr>
        <w:top w:val="none" w:sz="0" w:space="0" w:color="auto"/>
        <w:left w:val="none" w:sz="0" w:space="0" w:color="auto"/>
        <w:bottom w:val="none" w:sz="0" w:space="0" w:color="auto"/>
        <w:right w:val="none" w:sz="0" w:space="0" w:color="auto"/>
      </w:divBdr>
    </w:div>
    <w:div w:id="1258292166">
      <w:bodyDiv w:val="1"/>
      <w:marLeft w:val="0"/>
      <w:marRight w:val="0"/>
      <w:marTop w:val="0"/>
      <w:marBottom w:val="0"/>
      <w:divBdr>
        <w:top w:val="none" w:sz="0" w:space="0" w:color="auto"/>
        <w:left w:val="none" w:sz="0" w:space="0" w:color="auto"/>
        <w:bottom w:val="none" w:sz="0" w:space="0" w:color="auto"/>
        <w:right w:val="none" w:sz="0" w:space="0" w:color="auto"/>
      </w:divBdr>
    </w:div>
    <w:div w:id="1641153672">
      <w:bodyDiv w:val="1"/>
      <w:marLeft w:val="0"/>
      <w:marRight w:val="0"/>
      <w:marTop w:val="0"/>
      <w:marBottom w:val="0"/>
      <w:divBdr>
        <w:top w:val="none" w:sz="0" w:space="0" w:color="auto"/>
        <w:left w:val="none" w:sz="0" w:space="0" w:color="auto"/>
        <w:bottom w:val="none" w:sz="0" w:space="0" w:color="auto"/>
        <w:right w:val="none" w:sz="0" w:space="0" w:color="auto"/>
      </w:divBdr>
    </w:div>
    <w:div w:id="1655799061">
      <w:bodyDiv w:val="1"/>
      <w:marLeft w:val="0"/>
      <w:marRight w:val="0"/>
      <w:marTop w:val="0"/>
      <w:marBottom w:val="0"/>
      <w:divBdr>
        <w:top w:val="none" w:sz="0" w:space="0" w:color="auto"/>
        <w:left w:val="none" w:sz="0" w:space="0" w:color="auto"/>
        <w:bottom w:val="none" w:sz="0" w:space="0" w:color="auto"/>
        <w:right w:val="none" w:sz="0" w:space="0" w:color="auto"/>
      </w:divBdr>
    </w:div>
    <w:div w:id="1670911117">
      <w:bodyDiv w:val="1"/>
      <w:marLeft w:val="0"/>
      <w:marRight w:val="0"/>
      <w:marTop w:val="0"/>
      <w:marBottom w:val="0"/>
      <w:divBdr>
        <w:top w:val="none" w:sz="0" w:space="0" w:color="auto"/>
        <w:left w:val="none" w:sz="0" w:space="0" w:color="auto"/>
        <w:bottom w:val="none" w:sz="0" w:space="0" w:color="auto"/>
        <w:right w:val="none" w:sz="0" w:space="0" w:color="auto"/>
      </w:divBdr>
    </w:div>
    <w:div w:id="1862085411">
      <w:bodyDiv w:val="1"/>
      <w:marLeft w:val="0"/>
      <w:marRight w:val="0"/>
      <w:marTop w:val="0"/>
      <w:marBottom w:val="0"/>
      <w:divBdr>
        <w:top w:val="none" w:sz="0" w:space="0" w:color="auto"/>
        <w:left w:val="none" w:sz="0" w:space="0" w:color="auto"/>
        <w:bottom w:val="none" w:sz="0" w:space="0" w:color="auto"/>
        <w:right w:val="none" w:sz="0" w:space="0" w:color="auto"/>
      </w:divBdr>
    </w:div>
    <w:div w:id="1907450870">
      <w:bodyDiv w:val="1"/>
      <w:marLeft w:val="0"/>
      <w:marRight w:val="0"/>
      <w:marTop w:val="0"/>
      <w:marBottom w:val="0"/>
      <w:divBdr>
        <w:top w:val="none" w:sz="0" w:space="0" w:color="auto"/>
        <w:left w:val="none" w:sz="0" w:space="0" w:color="auto"/>
        <w:bottom w:val="none" w:sz="0" w:space="0" w:color="auto"/>
        <w:right w:val="none" w:sz="0" w:space="0" w:color="auto"/>
      </w:divBdr>
    </w:div>
    <w:div w:id="202528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deofconduct.gsu.edu/files/2019/07/2019_7_3_Academic_Honesty.pdf" TargetMode="External"/><Relationship Id="rId18" Type="http://schemas.openxmlformats.org/officeDocument/2006/relationships/hyperlink" Target="https://access.gsu.edu/testing-services/" TargetMode="External"/><Relationship Id="rId26" Type="http://schemas.openxmlformats.org/officeDocument/2006/relationships/hyperlink" Target="mailto:apaulsen@gsu.edu" TargetMode="External"/><Relationship Id="rId3" Type="http://schemas.openxmlformats.org/officeDocument/2006/relationships/styles" Target="styles.xml"/><Relationship Id="rId21" Type="http://schemas.openxmlformats.org/officeDocument/2006/relationships/hyperlink" Target="https://success.students.gsu.edu/learning-tutoring-center/" TargetMode="External"/><Relationship Id="rId7" Type="http://schemas.openxmlformats.org/officeDocument/2006/relationships/hyperlink" Target="mailto:abostian@gsu.edu" TargetMode="External"/><Relationship Id="rId12" Type="http://schemas.openxmlformats.org/officeDocument/2006/relationships/hyperlink" Target="http://codeofconduct.gsu.edu/" TargetMode="External"/><Relationship Id="rId17" Type="http://schemas.openxmlformats.org/officeDocument/2006/relationships/hyperlink" Target="https://access.gsu.edu/" TargetMode="External"/><Relationship Id="rId25" Type="http://schemas.openxmlformats.org/officeDocument/2006/relationships/hyperlink" Target="mailto:nmcdaniel@gsu.ed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codeofconduct.gsu.edu/files/2019/07/2019_7_3_Disruptive_Student_in_the_Classroom.pdf" TargetMode="External"/><Relationship Id="rId20" Type="http://schemas.openxmlformats.org/officeDocument/2006/relationships/hyperlink" Target="http://codeofconduct.gsu.edu/" TargetMode="External"/><Relationship Id="rId29" Type="http://schemas.openxmlformats.org/officeDocument/2006/relationships/hyperlink" Target="https://nam03.safelinks.protection.outlook.com/?url=https%3A%2F%2Fdeanofstudents.gsu.edu%2Fstudent-assistance%2Fembark%2F&amp;data=02%7C01%7Ccknight4%40gsu.edu%7C911f2fa2c62f430959cc08d7c052b815%7C515ad73d8d5e4169895c9789dc742a70%7C0%7C0%7C637189333812387583&amp;sdata=kjV89T0qLZ6mUSMKUXhR17KtL35HCwr36nl23m5ABMQ%3D&amp;reserved=0" TargetMode="External"/><Relationship Id="rId1" Type="http://schemas.openxmlformats.org/officeDocument/2006/relationships/customXml" Target="../customXml/item1.xml"/><Relationship Id="rId6" Type="http://schemas.openxmlformats.org/officeDocument/2006/relationships/hyperlink" Target="mailto:abostian@gastate.view.usg.edu" TargetMode="External"/><Relationship Id="rId11" Type="http://schemas.openxmlformats.org/officeDocument/2006/relationships/hyperlink" Target="https://gsutech.service-now.com/sp?id=kb_article&amp;sys_id=f9c2da0fdb889b00601b502bdc961930" TargetMode="External"/><Relationship Id="rId24" Type="http://schemas.openxmlformats.org/officeDocument/2006/relationships/hyperlink" Target="mailto:smohebbi@gsu.ed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egistrar.gsu.edu/registration/withdrawals/" TargetMode="External"/><Relationship Id="rId23" Type="http://schemas.openxmlformats.org/officeDocument/2006/relationships/hyperlink" Target="mailto:mhamilton@gsu.edu" TargetMode="External"/><Relationship Id="rId28" Type="http://schemas.openxmlformats.org/officeDocument/2006/relationships/hyperlink" Target="https://hr.gsu.edu/download/pregnancy-policy/?wpdmdl=6544258&amp;refresh=5dcc17ea117aa1573656554" TargetMode="External"/><Relationship Id="rId10" Type="http://schemas.openxmlformats.org/officeDocument/2006/relationships/hyperlink" Target="https://gsutech.service-now.com/sp?id=kb_article&amp;sys_id=c08aa345db40d700601b502bdc9619d1" TargetMode="External"/><Relationship Id="rId19" Type="http://schemas.openxmlformats.org/officeDocument/2006/relationships/hyperlink" Target="https://codeofconduct.gsu.edu/files/2019/07/2019_7_3_Sexual_Misconduct.pdf" TargetMode="External"/><Relationship Id="rId31" Type="http://schemas.openxmlformats.org/officeDocument/2006/relationships/hyperlink" Target="http://registrar.gsu.edu/academic-records/records-management/ferpa/" TargetMode="External"/><Relationship Id="rId4" Type="http://schemas.openxmlformats.org/officeDocument/2006/relationships/settings" Target="settings.xml"/><Relationship Id="rId9" Type="http://schemas.openxmlformats.org/officeDocument/2006/relationships/hyperlink" Target="https://deanofstudents.gsu.edu/student-assistance/" TargetMode="External"/><Relationship Id="rId14" Type="http://schemas.openxmlformats.org/officeDocument/2006/relationships/hyperlink" Target="https://codeofconduct.gsu.edu/files/2019/07/2019_7_3_Academic_Honesty.pdf" TargetMode="External"/><Relationship Id="rId22" Type="http://schemas.openxmlformats.org/officeDocument/2006/relationships/hyperlink" Target="mailto:lgibson@gsu.edu" TargetMode="External"/><Relationship Id="rId27" Type="http://schemas.openxmlformats.org/officeDocument/2006/relationships/hyperlink" Target="http://www.usg.edu/hb280" TargetMode="External"/><Relationship Id="rId30" Type="http://schemas.openxmlformats.org/officeDocument/2006/relationships/hyperlink" Target="https://nam03.safelinks.protection.outlook.com/?url=https%3A%2F%2Flewis.gsu.edu%2Fnutrition%2Fpanthers-pantry%2F&amp;data=02%7C01%7Ccknight4%40gsu.edu%7C911f2fa2c62f430959cc08d7c052b815%7C515ad73d8d5e4169895c9789dc742a70%7C0%7C0%7C637189333812387583&amp;sdata=sZVOKM1221tjvIwliV0GjnhHr5LEplkW3nAtYYmET8E%3D&amp;reserved=0" TargetMode="External"/><Relationship Id="rId8" Type="http://schemas.openxmlformats.org/officeDocument/2006/relationships/hyperlink" Target="https://gsumeetings.webex.com/meet/abosti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32D44-DF1A-4C16-A662-4BBA3E184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5872</Words>
  <Characters>33473</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April Bostian</dc:creator>
  <cp:keywords/>
  <dc:description/>
  <cp:lastModifiedBy>April Bostian</cp:lastModifiedBy>
  <cp:revision>2</cp:revision>
  <dcterms:created xsi:type="dcterms:W3CDTF">2024-12-20T15:53:00Z</dcterms:created>
  <dcterms:modified xsi:type="dcterms:W3CDTF">2024-12-20T15:53:00Z</dcterms:modified>
</cp:coreProperties>
</file>